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14E1E" w14:textId="0C120B4C" w:rsidR="0006598C" w:rsidRDefault="0007572D" w:rsidP="0039751A">
      <w:pPr>
        <w:spacing w:line="240" w:lineRule="auto"/>
      </w:pPr>
      <w:r>
        <w:tab/>
      </w:r>
    </w:p>
    <w:tbl>
      <w:tblPr>
        <w:tblStyle w:val="Tabellenrast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6"/>
        <w:gridCol w:w="847"/>
        <w:gridCol w:w="6678"/>
        <w:gridCol w:w="281"/>
      </w:tblGrid>
      <w:tr w:rsidR="00AC3D48" w:rsidRPr="00C75E89" w14:paraId="6EA36872" w14:textId="77777777" w:rsidTr="0016398D">
        <w:trPr>
          <w:trHeight w:val="340"/>
          <w:tblHeader/>
        </w:trPr>
        <w:tc>
          <w:tcPr>
            <w:tcW w:w="151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4C753C" w14:textId="00DFE63A" w:rsidR="00AC3D48" w:rsidRPr="00C75E89" w:rsidRDefault="00AC3D48" w:rsidP="00AC3D48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</w:rPr>
              <w:br w:type="page"/>
            </w:r>
            <w:r w:rsidRPr="005B28A0">
              <w:rPr>
                <w:rFonts w:ascii="Arial" w:hAnsi="Arial" w:cs="Arial"/>
                <w:b/>
              </w:rPr>
              <w:t>Anlagen</w:t>
            </w:r>
            <w:r w:rsidR="0098724B">
              <w:rPr>
                <w:rFonts w:ascii="Arial" w:hAnsi="Arial" w:cs="Arial"/>
                <w:b/>
              </w:rPr>
              <w:t>-</w:t>
            </w:r>
            <w:r w:rsidRPr="00B15E76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23A3F03" w14:textId="77777777" w:rsidR="00AC3D48" w:rsidRPr="00C75E89" w:rsidRDefault="00AC3D48" w:rsidP="004257D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Kap.</w:t>
            </w:r>
          </w:p>
        </w:tc>
        <w:tc>
          <w:tcPr>
            <w:tcW w:w="6678" w:type="dxa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7F90231D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75E89">
              <w:rPr>
                <w:rFonts w:ascii="Arial" w:hAnsi="Arial" w:cs="Arial"/>
                <w:b/>
                <w:sz w:val="24"/>
                <w:szCs w:val="24"/>
              </w:rPr>
              <w:t>Titel</w:t>
            </w:r>
          </w:p>
          <w:p w14:paraId="57A0053F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" w:type="dxa"/>
            <w:tcBorders>
              <w:left w:val="nil"/>
              <w:bottom w:val="nil"/>
            </w:tcBorders>
            <w:shd w:val="clear" w:color="auto" w:fill="D9D9D9" w:themeFill="background1" w:themeFillShade="D9"/>
          </w:tcPr>
          <w:p w14:paraId="30F62984" w14:textId="77777777" w:rsidR="00AC3D48" w:rsidRPr="00C75E89" w:rsidRDefault="00AC3D48" w:rsidP="004257D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724B" w:rsidRPr="00C75E89" w14:paraId="5B3FA835" w14:textId="77777777" w:rsidTr="0016398D">
        <w:trPr>
          <w:trHeight w:val="340"/>
        </w:trPr>
        <w:tc>
          <w:tcPr>
            <w:tcW w:w="1516" w:type="dxa"/>
            <w:tcBorders>
              <w:top w:val="single" w:sz="4" w:space="0" w:color="auto"/>
            </w:tcBorders>
          </w:tcPr>
          <w:p w14:paraId="1846D496" w14:textId="5E75264A" w:rsidR="0098724B" w:rsidRPr="0039751A" w:rsidRDefault="0098724B" w:rsidP="00FE1A3F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1000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70562D2B" w14:textId="01BA20CE" w:rsidR="0098724B" w:rsidRDefault="0098724B" w:rsidP="00FE1A3F">
            <w:pPr>
              <w:jc w:val="center"/>
              <w:rPr>
                <w:rFonts w:ascii="Arial" w:hAnsi="Arial" w:cs="Arial"/>
              </w:rPr>
            </w:pPr>
            <w:r w:rsidRPr="00C824E5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6678" w:type="dxa"/>
            <w:tcBorders>
              <w:top w:val="single" w:sz="4" w:space="0" w:color="auto"/>
              <w:right w:val="nil"/>
            </w:tcBorders>
          </w:tcPr>
          <w:p w14:paraId="350FD10B" w14:textId="6B08534E" w:rsidR="0098724B" w:rsidRPr="00FE1A3F" w:rsidRDefault="0098724B" w:rsidP="00730094">
            <w:pPr>
              <w:rPr>
                <w:rFonts w:ascii="Arial" w:hAnsi="Arial" w:cs="Arial"/>
              </w:rPr>
            </w:pPr>
            <w:r w:rsidRPr="00D41D21">
              <w:rPr>
                <w:rFonts w:ascii="Arial" w:hAnsi="Arial" w:cs="Arial"/>
                <w:b/>
              </w:rPr>
              <w:t>Anschreiben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</w:tcBorders>
          </w:tcPr>
          <w:p w14:paraId="3AD367BE" w14:textId="77777777" w:rsidR="0098724B" w:rsidRPr="00FE1A3F" w:rsidRDefault="0098724B" w:rsidP="0000365A">
            <w:pPr>
              <w:rPr>
                <w:rFonts w:ascii="Arial" w:hAnsi="Arial" w:cs="Arial"/>
              </w:rPr>
            </w:pPr>
          </w:p>
        </w:tc>
      </w:tr>
      <w:tr w:rsidR="00AC3D48" w:rsidRPr="00C75E89" w14:paraId="29173E51" w14:textId="77777777" w:rsidTr="0016398D">
        <w:trPr>
          <w:trHeight w:val="340"/>
        </w:trPr>
        <w:tc>
          <w:tcPr>
            <w:tcW w:w="1516" w:type="dxa"/>
            <w:tcBorders>
              <w:top w:val="single" w:sz="4" w:space="0" w:color="auto"/>
            </w:tcBorders>
          </w:tcPr>
          <w:p w14:paraId="1E754900" w14:textId="77777777" w:rsidR="00AC3D48" w:rsidRDefault="00AC3D48" w:rsidP="00FE1A3F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>1001</w:t>
            </w:r>
          </w:p>
        </w:tc>
        <w:tc>
          <w:tcPr>
            <w:tcW w:w="847" w:type="dxa"/>
            <w:tcBorders>
              <w:top w:val="single" w:sz="4" w:space="0" w:color="auto"/>
            </w:tcBorders>
          </w:tcPr>
          <w:p w14:paraId="147E4178" w14:textId="77777777" w:rsidR="00AC3D48" w:rsidRDefault="00AC3D48" w:rsidP="00FE1A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right w:val="nil"/>
            </w:tcBorders>
          </w:tcPr>
          <w:p w14:paraId="4AA26279" w14:textId="3A53D7BA" w:rsidR="00AC3D48" w:rsidRPr="00FE1A3F" w:rsidRDefault="00AC3D48" w:rsidP="00730094">
            <w:pPr>
              <w:rPr>
                <w:rFonts w:ascii="Arial" w:hAnsi="Arial" w:cs="Arial"/>
              </w:rPr>
            </w:pPr>
            <w:r w:rsidRPr="00FE1A3F">
              <w:rPr>
                <w:rFonts w:ascii="Arial" w:hAnsi="Arial" w:cs="Arial"/>
              </w:rPr>
              <w:t>Vergabebedingungen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</w:tcBorders>
          </w:tcPr>
          <w:p w14:paraId="52A8998B" w14:textId="77777777" w:rsidR="00AC3D48" w:rsidRPr="00FE1A3F" w:rsidRDefault="00AC3D48" w:rsidP="0000365A">
            <w:pPr>
              <w:rPr>
                <w:rFonts w:ascii="Arial" w:hAnsi="Arial" w:cs="Arial"/>
              </w:rPr>
            </w:pPr>
          </w:p>
        </w:tc>
      </w:tr>
      <w:tr w:rsidR="00AC3D48" w:rsidRPr="00C75E89" w14:paraId="0195C4D3" w14:textId="77777777" w:rsidTr="0016398D">
        <w:trPr>
          <w:trHeight w:val="340"/>
        </w:trPr>
        <w:tc>
          <w:tcPr>
            <w:tcW w:w="1516" w:type="dxa"/>
          </w:tcPr>
          <w:p w14:paraId="7BBE7493" w14:textId="77777777" w:rsidR="00AC3D48" w:rsidRPr="00E84940" w:rsidRDefault="00AC3D48" w:rsidP="0006598C">
            <w:pPr>
              <w:rPr>
                <w:rFonts w:ascii="Arial" w:hAnsi="Arial" w:cs="Arial"/>
              </w:rPr>
            </w:pPr>
            <w:r w:rsidRPr="00E84940">
              <w:rPr>
                <w:rFonts w:ascii="Arial" w:hAnsi="Arial" w:cs="Arial"/>
              </w:rPr>
              <w:t>1002</w:t>
            </w:r>
          </w:p>
        </w:tc>
        <w:tc>
          <w:tcPr>
            <w:tcW w:w="847" w:type="dxa"/>
          </w:tcPr>
          <w:p w14:paraId="548B32B9" w14:textId="77777777" w:rsidR="00AC3D48" w:rsidRPr="00E84940" w:rsidRDefault="00AC3D48" w:rsidP="004023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7B25BED7" w14:textId="57CB5CF2" w:rsidR="00AC3D48" w:rsidRPr="00E84940" w:rsidRDefault="00AC3D48">
            <w:pPr>
              <w:rPr>
                <w:rFonts w:ascii="Arial" w:hAnsi="Arial" w:cs="Arial"/>
              </w:rPr>
            </w:pPr>
            <w:r w:rsidRPr="00E84940">
              <w:rPr>
                <w:rFonts w:ascii="Arial" w:hAnsi="Arial" w:cs="Arial"/>
              </w:rPr>
              <w:t xml:space="preserve">Aufforderung zur </w:t>
            </w:r>
            <w:r w:rsidR="00E84940" w:rsidRPr="0039751A">
              <w:rPr>
                <w:rFonts w:ascii="Arial" w:hAnsi="Arial" w:cs="Arial"/>
              </w:rPr>
              <w:t xml:space="preserve">Abgabe </w:t>
            </w:r>
            <w:r w:rsidR="00617A45" w:rsidRPr="0039751A">
              <w:rPr>
                <w:rFonts w:ascii="Arial" w:hAnsi="Arial" w:cs="Arial"/>
              </w:rPr>
              <w:t>eines Angebots</w:t>
            </w:r>
            <w:r w:rsidR="001B1BA3">
              <w:rPr>
                <w:rFonts w:ascii="Arial" w:hAnsi="Arial" w:cs="Arial"/>
              </w:rPr>
              <w:t xml:space="preserve"> – </w:t>
            </w:r>
            <w:r w:rsidR="00E84940" w:rsidRPr="0039751A">
              <w:rPr>
                <w:rFonts w:ascii="Arial" w:hAnsi="Arial" w:cs="Arial"/>
              </w:rPr>
              <w:t>VHB 211</w:t>
            </w:r>
          </w:p>
        </w:tc>
        <w:tc>
          <w:tcPr>
            <w:tcW w:w="281" w:type="dxa"/>
            <w:tcBorders>
              <w:left w:val="nil"/>
            </w:tcBorders>
          </w:tcPr>
          <w:p w14:paraId="721743ED" w14:textId="77777777" w:rsidR="00AC3D48" w:rsidRDefault="00AC3D48" w:rsidP="0040235E">
            <w:pPr>
              <w:rPr>
                <w:rFonts w:ascii="Arial" w:hAnsi="Arial" w:cs="Arial"/>
              </w:rPr>
            </w:pPr>
          </w:p>
        </w:tc>
      </w:tr>
      <w:tr w:rsidR="00AC3D48" w14:paraId="145A4000" w14:textId="77777777" w:rsidTr="0016398D">
        <w:trPr>
          <w:trHeight w:val="321"/>
        </w:trPr>
        <w:tc>
          <w:tcPr>
            <w:tcW w:w="1516" w:type="dxa"/>
          </w:tcPr>
          <w:p w14:paraId="69AC9184" w14:textId="51F0AEDA" w:rsidR="00AC3D48" w:rsidRPr="00CF7394" w:rsidRDefault="00CF7394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>1003</w:t>
            </w:r>
          </w:p>
        </w:tc>
        <w:tc>
          <w:tcPr>
            <w:tcW w:w="847" w:type="dxa"/>
          </w:tcPr>
          <w:p w14:paraId="1C575E02" w14:textId="77777777" w:rsidR="00AC3D48" w:rsidRPr="0039751A" w:rsidRDefault="00AC3D48">
            <w:pPr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5EBE24A1" w14:textId="789E9A92" w:rsidR="00AC3D48" w:rsidRPr="00CF7394" w:rsidRDefault="00CF7394" w:rsidP="00730094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Anlagen- und Dateiverzeichnis</w:t>
            </w:r>
            <w:r w:rsidRPr="0039751A" w:rsidDel="00E8494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1" w:type="dxa"/>
            <w:tcBorders>
              <w:left w:val="nil"/>
            </w:tcBorders>
          </w:tcPr>
          <w:p w14:paraId="3F900D47" w14:textId="77777777" w:rsidR="00AC3D48" w:rsidRDefault="00AC3D48">
            <w:pPr>
              <w:rPr>
                <w:rFonts w:ascii="Arial" w:hAnsi="Arial" w:cs="Arial"/>
              </w:rPr>
            </w:pPr>
          </w:p>
        </w:tc>
      </w:tr>
      <w:tr w:rsidR="00AC3D48" w:rsidRPr="0021086E" w14:paraId="39C1EF0D" w14:textId="77777777" w:rsidTr="0016398D">
        <w:trPr>
          <w:trHeight w:val="340"/>
        </w:trPr>
        <w:tc>
          <w:tcPr>
            <w:tcW w:w="151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51D160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20</w:t>
            </w:r>
            <w:r>
              <w:rPr>
                <w:rFonts w:ascii="Arial" w:hAnsi="Arial" w:cs="Arial"/>
                <w:b/>
              </w:rPr>
              <w:t>0</w:t>
            </w:r>
            <w:r w:rsidRPr="0021086E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5DA1615" w14:textId="77777777" w:rsidR="00AC3D48" w:rsidRPr="0021086E" w:rsidRDefault="00AC3D48" w:rsidP="00FE1A3F">
            <w:pPr>
              <w:jc w:val="center"/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678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A8E0509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  <w:r w:rsidRPr="0021086E">
              <w:rPr>
                <w:rFonts w:ascii="Arial" w:hAnsi="Arial" w:cs="Arial"/>
                <w:b/>
              </w:rPr>
              <w:t>Leistungsbeschreibung</w:t>
            </w:r>
          </w:p>
        </w:tc>
        <w:tc>
          <w:tcPr>
            <w:tcW w:w="281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15640935" w14:textId="77777777" w:rsidR="00AC3D48" w:rsidRPr="0021086E" w:rsidRDefault="00AC3D48" w:rsidP="00FE1A3F">
            <w:pPr>
              <w:rPr>
                <w:rFonts w:ascii="Arial" w:hAnsi="Arial" w:cs="Arial"/>
                <w:b/>
              </w:rPr>
            </w:pPr>
          </w:p>
        </w:tc>
      </w:tr>
      <w:tr w:rsidR="00AC3D48" w:rsidRPr="00556842" w14:paraId="4779FA7A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C6D4" w14:textId="4D3FEA2D" w:rsidR="00AC3D48" w:rsidRPr="006632CB" w:rsidRDefault="006632CB" w:rsidP="00181F0E">
            <w:pPr>
              <w:rPr>
                <w:rFonts w:ascii="Arial" w:hAnsi="Arial" w:cs="Arial"/>
                <w:b/>
              </w:rPr>
            </w:pPr>
            <w:r w:rsidRPr="006632CB">
              <w:rPr>
                <w:rFonts w:ascii="Arial" w:hAnsi="Arial" w:cs="Arial"/>
                <w:b/>
              </w:rPr>
              <w:t>2020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838F" w14:textId="77777777" w:rsidR="00AC3D48" w:rsidRPr="00556842" w:rsidRDefault="00AC3D48" w:rsidP="00181F0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7B0F45" w14:textId="1C6A9BCA" w:rsidR="00AC3D48" w:rsidRPr="00556842" w:rsidRDefault="00220FF7" w:rsidP="00181F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Schutzanweisungen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58988" w14:textId="77777777" w:rsidR="00AC3D48" w:rsidRPr="00556842" w:rsidRDefault="00AC3D48" w:rsidP="00181F0E">
            <w:pPr>
              <w:rPr>
                <w:rFonts w:ascii="Arial" w:hAnsi="Arial" w:cs="Arial"/>
              </w:rPr>
            </w:pPr>
          </w:p>
        </w:tc>
      </w:tr>
      <w:tr w:rsidR="001A48BD" w:rsidRPr="00556842" w14:paraId="5A282E06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E4B" w14:textId="413F388E" w:rsidR="001A48BD" w:rsidRPr="006009FB" w:rsidRDefault="001A48BD" w:rsidP="001A48BD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>2020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78A" w14:textId="77777777" w:rsidR="001A48BD" w:rsidRPr="00556842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F503D" w14:textId="31698890" w:rsidR="001A48BD" w:rsidRDefault="001A48BD" w:rsidP="001A48BD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>Schutzanweisung Netze Duisburg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B5E53E" w14:textId="77777777" w:rsidR="001A48BD" w:rsidRPr="00556842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556842" w14:paraId="5F34AFAF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9028" w14:textId="25E597C9" w:rsidR="001A48BD" w:rsidRPr="006009FB" w:rsidRDefault="001A48BD" w:rsidP="001A48BD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>2021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2931" w14:textId="77777777" w:rsidR="001A48BD" w:rsidRPr="00556842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E134C3" w14:textId="73FCB343" w:rsidR="001A48BD" w:rsidRDefault="001A48BD" w:rsidP="001A48BD">
            <w:pPr>
              <w:rPr>
                <w:rFonts w:ascii="Arial" w:hAnsi="Arial" w:cs="Arial"/>
              </w:rPr>
            </w:pPr>
            <w:r w:rsidRPr="00556842">
              <w:rPr>
                <w:rFonts w:ascii="Arial" w:hAnsi="Arial" w:cs="Arial"/>
              </w:rPr>
              <w:t xml:space="preserve">Schutzanweisung </w:t>
            </w:r>
            <w:r>
              <w:rPr>
                <w:rFonts w:ascii="Arial" w:hAnsi="Arial" w:cs="Arial"/>
              </w:rPr>
              <w:t xml:space="preserve">Stadtwerke Duisburg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1EF42" w14:textId="77777777" w:rsidR="001A48BD" w:rsidRPr="00556842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BB774D" w14:paraId="7BD61AEA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6B2" w14:textId="61A683DD" w:rsidR="001A48BD" w:rsidRPr="007E4C67" w:rsidRDefault="001A48BD" w:rsidP="001A48BD">
            <w:pPr>
              <w:rPr>
                <w:rFonts w:ascii="Arial" w:hAnsi="Arial" w:cs="Arial"/>
                <w:b/>
              </w:rPr>
            </w:pPr>
            <w:r w:rsidRPr="007E4C67">
              <w:rPr>
                <w:rFonts w:ascii="Arial" w:hAnsi="Arial" w:cs="Arial"/>
                <w:b/>
              </w:rPr>
              <w:t>2030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8C8A" w14:textId="77777777" w:rsidR="001A48BD" w:rsidRPr="00601B7D" w:rsidRDefault="001A48BD" w:rsidP="001A48B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12804B" w14:textId="34864037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Gutachten, Nachweise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0A851" w14:textId="77777777" w:rsidR="001A48BD" w:rsidRPr="000C7770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BB774D" w14:paraId="423ABF83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1F8" w14:textId="00EEE5A9" w:rsidR="001A48BD" w:rsidRPr="003F234D" w:rsidRDefault="001A48BD" w:rsidP="001A48BD">
            <w:pPr>
              <w:rPr>
                <w:rFonts w:ascii="Arial" w:hAnsi="Arial" w:cs="Arial"/>
              </w:rPr>
            </w:pPr>
            <w:r w:rsidRPr="003F234D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31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1DF" w14:textId="77777777" w:rsidR="001A48BD" w:rsidRPr="00601B7D" w:rsidRDefault="001A48BD" w:rsidP="001A48B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899C7E" w14:textId="2F823EEA" w:rsidR="001A48BD" w:rsidRPr="00BB774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Kampfmittel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455781" w14:textId="77777777" w:rsidR="001A48BD" w:rsidRPr="000C7770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BB774D" w14:paraId="2FED5572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1A6" w14:textId="06512BE3" w:rsidR="001A48BD" w:rsidRPr="00024AA1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8E13" w14:textId="77777777" w:rsidR="001A48BD" w:rsidRPr="00601B7D" w:rsidRDefault="001A48BD" w:rsidP="001A48B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B93089" w14:textId="4BC1E717" w:rsidR="001A48BD" w:rsidRPr="00BB774D" w:rsidRDefault="001A48BD" w:rsidP="001A48BD">
            <w:pPr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</w:rPr>
              <w:t>Boden</w:t>
            </w:r>
            <w:r w:rsidR="00876160">
              <w:rPr>
                <w:rFonts w:ascii="Arial" w:hAnsi="Arial" w:cs="Arial"/>
              </w:rPr>
              <w:t>gutachten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87FC78" w14:textId="77777777" w:rsidR="001A48BD" w:rsidRPr="000C7770" w:rsidRDefault="001A48BD" w:rsidP="001A48BD">
            <w:pPr>
              <w:rPr>
                <w:rFonts w:ascii="Arial" w:hAnsi="Arial" w:cs="Arial"/>
              </w:rPr>
            </w:pPr>
          </w:p>
        </w:tc>
      </w:tr>
      <w:tr w:rsidR="006009FB" w:rsidRPr="00BB774D" w14:paraId="75F91BA8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A80E" w14:textId="4DED0CFC" w:rsidR="006009FB" w:rsidRDefault="006009FB" w:rsidP="001A48BD">
            <w:pPr>
              <w:rPr>
                <w:rStyle w:val="Kommentarzeichen"/>
              </w:rPr>
            </w:pPr>
            <w:r w:rsidRPr="008A4F59">
              <w:rPr>
                <w:rFonts w:ascii="Arial" w:hAnsi="Arial" w:cs="Arial"/>
              </w:rPr>
              <w:t>2033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E520" w14:textId="77777777" w:rsidR="006009FB" w:rsidRPr="00601B7D" w:rsidRDefault="006009FB" w:rsidP="001A48B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EFC468" w14:textId="076BE743" w:rsidR="006009FB" w:rsidRDefault="006009FB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Leitfaden Bodenarbeiten </w:t>
            </w:r>
            <w:proofErr w:type="spellStart"/>
            <w:r>
              <w:rPr>
                <w:rFonts w:ascii="Arial" w:hAnsi="Arial" w:cs="Arial"/>
              </w:rPr>
              <w:t>RheinPark</w:t>
            </w:r>
            <w:proofErr w:type="spellEnd"/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4EA412" w14:textId="77777777" w:rsidR="006009FB" w:rsidRPr="000C7770" w:rsidRDefault="006009FB" w:rsidP="001A48BD">
            <w:pPr>
              <w:rPr>
                <w:rFonts w:ascii="Arial" w:hAnsi="Arial" w:cs="Arial"/>
              </w:rPr>
            </w:pPr>
          </w:p>
        </w:tc>
      </w:tr>
      <w:tr w:rsidR="005A2168" w:rsidRPr="00BB774D" w14:paraId="3A7B22F6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978A" w14:textId="7FF11CFC" w:rsidR="005A2168" w:rsidRPr="005A2168" w:rsidRDefault="005A2168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2034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3FAE" w14:textId="77777777" w:rsidR="005A2168" w:rsidRPr="00601B7D" w:rsidRDefault="005A2168" w:rsidP="001A48B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8DD90A" w14:textId="358665F1" w:rsidR="005A2168" w:rsidRDefault="005A2168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Ökologische Voruntersuchung – Karte Flora und Biotoptypen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CC44E0" w14:textId="77777777" w:rsidR="005A2168" w:rsidRPr="000C7770" w:rsidRDefault="005A2168" w:rsidP="001A48BD">
            <w:pPr>
              <w:rPr>
                <w:rFonts w:ascii="Arial" w:hAnsi="Arial" w:cs="Arial"/>
              </w:rPr>
            </w:pPr>
          </w:p>
        </w:tc>
      </w:tr>
      <w:tr w:rsidR="001A48BD" w:rsidRPr="00BB774D" w14:paraId="1581E730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1E6" w14:textId="5DAF561E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2050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046B" w14:textId="77777777" w:rsidR="001A48BD" w:rsidRPr="00601B7D" w:rsidRDefault="001A48BD" w:rsidP="001A48B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D18458" w14:textId="5DA0D734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Förderung / Finanzierung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EE707" w14:textId="77777777" w:rsidR="001A48BD" w:rsidRPr="000C7770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BB774D" w14:paraId="0F2A3DF3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AB2" w14:textId="718E7946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2051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2C70" w14:textId="77777777" w:rsidR="001A48BD" w:rsidRPr="00601B7D" w:rsidRDefault="001A48BD" w:rsidP="001A48B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907C36" w14:textId="2FEFF3F8" w:rsidR="001A48BD" w:rsidRPr="0039751A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Nebenbestimmungen </w:t>
            </w:r>
            <w:proofErr w:type="spellStart"/>
            <w:r>
              <w:rPr>
                <w:rFonts w:ascii="Arial" w:hAnsi="Arial" w:cs="Arial"/>
              </w:rPr>
              <w:t>ANBest</w:t>
            </w:r>
            <w:proofErr w:type="spellEnd"/>
            <w:r>
              <w:rPr>
                <w:rFonts w:ascii="Arial" w:hAnsi="Arial" w:cs="Arial"/>
              </w:rPr>
              <w:t>-G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F9EDF3" w14:textId="77777777" w:rsidR="001A48BD" w:rsidRPr="000C7770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BB774D" w14:paraId="5667D797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1630" w14:textId="3D87C3ED" w:rsidR="001A48BD" w:rsidRPr="006009FB" w:rsidRDefault="009271D0" w:rsidP="001A48BD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>205</w:t>
            </w:r>
            <w:r w:rsidR="006D1B8D">
              <w:rPr>
                <w:rFonts w:ascii="Arial" w:hAnsi="Arial" w:cs="Arial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C18" w14:textId="77777777" w:rsidR="001A48BD" w:rsidRPr="006009FB" w:rsidRDefault="001A48BD" w:rsidP="001A48BD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3F6873" w14:textId="62E11719" w:rsidR="001A48BD" w:rsidRDefault="001A48BD" w:rsidP="001A48BD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 xml:space="preserve">Nebenbestimmungen </w:t>
            </w:r>
            <w:proofErr w:type="spellStart"/>
            <w:r w:rsidRPr="006009FB">
              <w:rPr>
                <w:rFonts w:ascii="Arial" w:hAnsi="Arial" w:cs="Arial"/>
              </w:rPr>
              <w:t>NBest</w:t>
            </w:r>
            <w:proofErr w:type="spellEnd"/>
            <w:r w:rsidRPr="006009FB">
              <w:rPr>
                <w:rFonts w:ascii="Arial" w:hAnsi="Arial" w:cs="Arial"/>
              </w:rPr>
              <w:t>-P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96D4A1" w14:textId="77777777" w:rsidR="001A48BD" w:rsidRPr="000C7770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BB774D" w14:paraId="4F469A38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D61" w14:textId="47B75230" w:rsidR="001A48BD" w:rsidRPr="00BB774D" w:rsidRDefault="001A48BD" w:rsidP="001A48BD">
            <w:pPr>
              <w:rPr>
                <w:rFonts w:ascii="Arial" w:hAnsi="Arial" w:cs="Arial"/>
                <w:b/>
              </w:rPr>
            </w:pPr>
            <w:r w:rsidRPr="00BB774D">
              <w:rPr>
                <w:rFonts w:ascii="Arial" w:hAnsi="Arial" w:cs="Arial"/>
                <w:b/>
              </w:rPr>
              <w:t>20</w:t>
            </w:r>
            <w:r>
              <w:rPr>
                <w:rFonts w:ascii="Arial" w:hAnsi="Arial" w:cs="Arial"/>
                <w:b/>
              </w:rPr>
              <w:t>6</w:t>
            </w:r>
            <w:r w:rsidRPr="00BB774D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DCE7" w14:textId="77777777" w:rsidR="001A48BD" w:rsidRPr="00472AC4" w:rsidRDefault="001A48BD" w:rsidP="001A48BD">
            <w:pPr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795B83" w14:textId="3ED9DDB5" w:rsidR="001A48BD" w:rsidRPr="00BB774D" w:rsidRDefault="001A48BD" w:rsidP="001A48BD">
            <w:pPr>
              <w:rPr>
                <w:rFonts w:ascii="Arial" w:hAnsi="Arial" w:cs="Arial"/>
                <w:b/>
              </w:rPr>
            </w:pPr>
            <w:r w:rsidRPr="00BB774D">
              <w:rPr>
                <w:rFonts w:ascii="Arial" w:hAnsi="Arial" w:cs="Arial"/>
                <w:b/>
              </w:rPr>
              <w:t>Pläne (Allgemeine)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8A960" w14:textId="77777777" w:rsidR="001A48BD" w:rsidRPr="00BB774D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BB774D" w14:paraId="4C561266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2C2B" w14:textId="1FBA8D65" w:rsidR="001A48BD" w:rsidRPr="0039751A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2061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EA0" w14:textId="77777777" w:rsidR="001A48BD" w:rsidRPr="0039751A" w:rsidRDefault="001A48BD" w:rsidP="001A48BD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EBB205" w14:textId="1C742E45" w:rsidR="001A48BD" w:rsidRPr="0039751A" w:rsidDel="00F22818" w:rsidRDefault="00BA16DE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Fotodokumentation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19581D" w14:textId="77777777" w:rsidR="001A48BD" w:rsidRPr="00BB774D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864AB8" w14:paraId="4A018F24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D6ED" w14:textId="6FAA1A19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2070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0741" w14:textId="77777777" w:rsidR="001A48BD" w:rsidRPr="00864AB8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8C3B8D" w14:textId="47C6B0C2" w:rsidR="001A48BD" w:rsidRPr="00440665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Planverzeichnis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D582A3" w14:textId="77777777" w:rsidR="001A48BD" w:rsidRPr="00864AB8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365563" w14:paraId="1ED1567A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628E" w14:textId="301FD85F" w:rsidR="001A48BD" w:rsidRPr="00B871C8" w:rsidRDefault="001A48BD" w:rsidP="001A48BD">
            <w:pPr>
              <w:rPr>
                <w:rFonts w:ascii="Arial" w:hAnsi="Arial" w:cs="Arial"/>
              </w:rPr>
            </w:pPr>
            <w:r w:rsidRPr="00B871C8">
              <w:rPr>
                <w:rFonts w:ascii="Arial" w:hAnsi="Arial" w:cs="Arial"/>
              </w:rPr>
              <w:t>207</w:t>
            </w:r>
            <w:r w:rsidR="00660116">
              <w:rPr>
                <w:rFonts w:ascii="Arial" w:hAnsi="Arial" w:cs="Arial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DECB" w14:textId="77777777" w:rsidR="001A48BD" w:rsidRPr="00B871C8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C1D94D" w14:textId="6A15E23D" w:rsidR="001A48BD" w:rsidRPr="00B871C8" w:rsidRDefault="00BA16DE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Lageplan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A4AB8" w14:textId="77777777" w:rsidR="001A48BD" w:rsidRPr="00365563" w:rsidRDefault="001A48BD" w:rsidP="001A48BD">
            <w:pPr>
              <w:rPr>
                <w:rFonts w:ascii="Arial" w:hAnsi="Arial" w:cs="Arial"/>
              </w:rPr>
            </w:pPr>
          </w:p>
        </w:tc>
      </w:tr>
      <w:tr w:rsidR="00BA16DE" w:rsidRPr="00365563" w14:paraId="2EFAFA34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304E" w14:textId="649536CB" w:rsidR="00BA16DE" w:rsidRPr="00B871C8" w:rsidRDefault="00BA16DE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</w:t>
            </w:r>
            <w:r w:rsidR="00660116">
              <w:rPr>
                <w:rFonts w:ascii="Arial" w:hAnsi="Arial" w:cs="Arial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22A" w14:textId="77777777" w:rsidR="00BA16DE" w:rsidRPr="00B871C8" w:rsidRDefault="00BA16DE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896714" w14:textId="6127DBFB" w:rsidR="00BA16DE" w:rsidRPr="00B871C8" w:rsidRDefault="006D1B8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Übersichts- und </w:t>
            </w:r>
            <w:r w:rsidR="00BA16DE">
              <w:rPr>
                <w:rFonts w:ascii="Arial" w:hAnsi="Arial" w:cs="Arial"/>
              </w:rPr>
              <w:t>Baustelleneinrichtungsplan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45198" w14:textId="77777777" w:rsidR="00BA16DE" w:rsidRPr="00365563" w:rsidRDefault="00BA16DE" w:rsidP="001A48BD">
            <w:pPr>
              <w:rPr>
                <w:rFonts w:ascii="Arial" w:hAnsi="Arial" w:cs="Arial"/>
              </w:rPr>
            </w:pPr>
          </w:p>
        </w:tc>
      </w:tr>
      <w:tr w:rsidR="00BA16DE" w:rsidRPr="00365563" w14:paraId="2468C02C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D8C7" w14:textId="20349E26" w:rsidR="00BA16DE" w:rsidRPr="00B871C8" w:rsidRDefault="006D1B8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2073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0689" w14:textId="77777777" w:rsidR="00BA16DE" w:rsidRPr="00B871C8" w:rsidRDefault="00BA16DE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F1911C" w14:textId="2E583013" w:rsidR="00BA16DE" w:rsidRPr="00B871C8" w:rsidRDefault="006D1B8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Lageplan Elektro und Beleuchtung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8A2C2" w14:textId="77777777" w:rsidR="00BA16DE" w:rsidRPr="00365563" w:rsidRDefault="00BA16DE" w:rsidP="001A48BD">
            <w:pPr>
              <w:rPr>
                <w:rFonts w:ascii="Arial" w:hAnsi="Arial" w:cs="Arial"/>
              </w:rPr>
            </w:pPr>
          </w:p>
        </w:tc>
      </w:tr>
      <w:tr w:rsidR="001A48BD" w:rsidRPr="00365563" w14:paraId="750B3686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53DF" w14:textId="671BEA24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2090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6BC6" w14:textId="77777777" w:rsidR="001A48BD" w:rsidRPr="00365563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407BFF" w14:textId="43CCD78B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440665">
              <w:rPr>
                <w:rFonts w:ascii="Arial" w:hAnsi="Arial" w:cs="Arial"/>
                <w:b/>
              </w:rPr>
              <w:t>Schnitte</w:t>
            </w:r>
            <w:r>
              <w:rPr>
                <w:rFonts w:ascii="Arial" w:hAnsi="Arial" w:cs="Arial"/>
                <w:b/>
              </w:rPr>
              <w:t xml:space="preserve">, Details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E1C339" w14:textId="77777777" w:rsidR="001A48BD" w:rsidRPr="00365563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365563" w14:paraId="0E2DB317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A432" w14:textId="374BEEDE" w:rsidR="001A48BD" w:rsidRPr="00365563" w:rsidRDefault="001A48BD" w:rsidP="001A48BD">
            <w:pPr>
              <w:rPr>
                <w:rFonts w:ascii="Arial" w:hAnsi="Arial" w:cs="Arial"/>
              </w:rPr>
            </w:pPr>
            <w:r w:rsidRPr="00365563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91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F332" w14:textId="77777777" w:rsidR="001A48BD" w:rsidRPr="00365563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58A79F" w14:textId="5B5B76F0" w:rsidR="001A48BD" w:rsidRPr="00365563" w:rsidRDefault="00660116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D_01 Eckelement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34C2A" w14:textId="77777777" w:rsidR="001A48BD" w:rsidRPr="00365563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365563" w14:paraId="3BDA0B1B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9C3" w14:textId="6A70B8EC" w:rsidR="001A48BD" w:rsidRPr="00365563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E522" w14:textId="77777777" w:rsidR="001A48BD" w:rsidRPr="00365563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3C1448" w14:textId="5EEEAB5A" w:rsidR="00660116" w:rsidRDefault="00660116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D_02 L-Steine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2DA36" w14:textId="77777777" w:rsidR="001A48BD" w:rsidRPr="00365563" w:rsidRDefault="001A48BD" w:rsidP="001A48BD">
            <w:pPr>
              <w:rPr>
                <w:rFonts w:ascii="Arial" w:hAnsi="Arial" w:cs="Arial"/>
              </w:rPr>
            </w:pPr>
          </w:p>
        </w:tc>
      </w:tr>
      <w:tr w:rsidR="00660116" w:rsidRPr="00365563" w14:paraId="23451375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CF6D" w14:textId="59E95111" w:rsidR="00660116" w:rsidRDefault="00660116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4930" w14:textId="77777777" w:rsidR="00660116" w:rsidRPr="00365563" w:rsidRDefault="00660116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AB87FF2" w14:textId="16C6EEA6" w:rsidR="00660116" w:rsidRDefault="00660116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D_03 Geländer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121A8" w14:textId="77777777" w:rsidR="00660116" w:rsidRPr="00365563" w:rsidRDefault="00660116" w:rsidP="001A48BD">
            <w:pPr>
              <w:rPr>
                <w:rFonts w:ascii="Arial" w:hAnsi="Arial" w:cs="Arial"/>
              </w:rPr>
            </w:pPr>
          </w:p>
        </w:tc>
      </w:tr>
      <w:tr w:rsidR="00660116" w:rsidRPr="00365563" w14:paraId="280D8C10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B5D9" w14:textId="25F80AF3" w:rsidR="00660116" w:rsidRDefault="00660116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207E" w14:textId="77777777" w:rsidR="00660116" w:rsidRPr="00365563" w:rsidRDefault="00660116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E679BC" w14:textId="248EC001" w:rsidR="00660116" w:rsidRDefault="00660116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D_04 Pflaster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D8F3CC" w14:textId="77777777" w:rsidR="00660116" w:rsidRPr="00365563" w:rsidRDefault="00660116" w:rsidP="001A48BD">
            <w:pPr>
              <w:rPr>
                <w:rFonts w:ascii="Arial" w:hAnsi="Arial" w:cs="Arial"/>
              </w:rPr>
            </w:pPr>
          </w:p>
        </w:tc>
      </w:tr>
      <w:tr w:rsidR="00660116" w:rsidRPr="00365563" w14:paraId="0C40A2C9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15B6" w14:textId="7C85F16A" w:rsidR="00660116" w:rsidRDefault="00660116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2095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D68A" w14:textId="77777777" w:rsidR="00660116" w:rsidRPr="00365563" w:rsidRDefault="00660116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02236E" w14:textId="1DEA4130" w:rsidR="00660116" w:rsidRDefault="00660116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S_01 Schnitte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160EBF" w14:textId="77777777" w:rsidR="00660116" w:rsidRPr="00365563" w:rsidRDefault="00660116" w:rsidP="001A48BD">
            <w:pPr>
              <w:rPr>
                <w:rFonts w:ascii="Arial" w:hAnsi="Arial" w:cs="Arial"/>
              </w:rPr>
            </w:pPr>
          </w:p>
        </w:tc>
      </w:tr>
      <w:tr w:rsidR="001A48BD" w:rsidRPr="006826DA" w14:paraId="12A3D4CC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B92" w14:textId="77777777" w:rsidR="001A48BD" w:rsidRPr="006826DA" w:rsidRDefault="001A48BD" w:rsidP="001A48BD">
            <w:pPr>
              <w:rPr>
                <w:rFonts w:ascii="Arial" w:hAnsi="Arial" w:cs="Arial"/>
              </w:rPr>
            </w:pPr>
            <w:r w:rsidRPr="006826DA">
              <w:rPr>
                <w:rFonts w:ascii="Arial" w:hAnsi="Arial" w:cs="Arial"/>
                <w:b/>
              </w:rPr>
              <w:t>2800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39CD" w14:textId="77777777" w:rsidR="001A48BD" w:rsidRPr="000C5D7A" w:rsidRDefault="001A48BD" w:rsidP="001A48BD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955E8B" w14:textId="6CC3B75B" w:rsidR="001A48BD" w:rsidRPr="006826DA" w:rsidRDefault="001A48BD" w:rsidP="001A48BD">
            <w:pPr>
              <w:rPr>
                <w:rFonts w:ascii="Arial" w:hAnsi="Arial" w:cs="Arial"/>
              </w:rPr>
            </w:pPr>
            <w:r w:rsidRPr="006826DA">
              <w:rPr>
                <w:rFonts w:ascii="Arial" w:hAnsi="Arial" w:cs="Arial"/>
                <w:b/>
              </w:rPr>
              <w:t>Bestandspläne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8B1A6" w14:textId="77777777" w:rsidR="001A48BD" w:rsidRPr="006826DA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6826DA" w14:paraId="482C1D21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3F05" w14:textId="77777777" w:rsidR="001A48BD" w:rsidRPr="00732D51" w:rsidRDefault="001A48BD" w:rsidP="001A48BD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>2801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8367" w14:textId="77777777" w:rsidR="001A48BD" w:rsidRPr="000C5D7A" w:rsidRDefault="001A48BD" w:rsidP="001A48BD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22BF10" w14:textId="0530978E" w:rsidR="001A48BD" w:rsidRPr="006826DA" w:rsidRDefault="00C32927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Bestandsplan </w:t>
            </w:r>
            <w:proofErr w:type="spellStart"/>
            <w:r>
              <w:rPr>
                <w:rFonts w:ascii="Arial" w:hAnsi="Arial" w:cs="Arial"/>
              </w:rPr>
              <w:t>Erdrampe</w:t>
            </w:r>
            <w:proofErr w:type="spellEnd"/>
            <w:r>
              <w:rPr>
                <w:rFonts w:ascii="Arial" w:hAnsi="Arial" w:cs="Arial"/>
              </w:rPr>
              <w:t xml:space="preserve"> Skywalk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8AEF0" w14:textId="77777777" w:rsidR="001A48BD" w:rsidRPr="006826DA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1500D0" w14:paraId="1ABD8960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A58" w14:textId="77777777" w:rsidR="001A48BD" w:rsidRPr="001500D0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lastRenderedPageBreak/>
              <w:t>2900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7403" w14:textId="77777777" w:rsidR="001A48BD" w:rsidRPr="004E5C70" w:rsidRDefault="001A48BD" w:rsidP="001A48BD">
            <w:pPr>
              <w:jc w:val="center"/>
              <w:rPr>
                <w:rFonts w:ascii="Arial" w:hAnsi="Arial" w:cs="Arial"/>
                <w:strike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119351" w14:textId="77777777" w:rsidR="001A48BD" w:rsidRPr="001500D0" w:rsidRDefault="001A48BD" w:rsidP="001A48BD">
            <w:pPr>
              <w:rPr>
                <w:rFonts w:ascii="Arial" w:hAnsi="Arial" w:cs="Arial"/>
              </w:rPr>
            </w:pPr>
            <w:r w:rsidRPr="00783E6B">
              <w:rPr>
                <w:rFonts w:ascii="Arial" w:hAnsi="Arial" w:cs="Arial"/>
                <w:b/>
              </w:rPr>
              <w:t>Leistungs</w:t>
            </w:r>
            <w:r>
              <w:rPr>
                <w:rFonts w:ascii="Arial" w:hAnsi="Arial" w:cs="Arial"/>
                <w:b/>
              </w:rPr>
              <w:t>verzeichnis</w:t>
            </w:r>
            <w:r w:rsidRPr="00783E6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4D90EC" w14:textId="77777777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C75E89" w14:paraId="7F291BBC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E0F8" w14:textId="77777777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73AC" w14:textId="77777777" w:rsidR="001A48BD" w:rsidRPr="00C75E89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1C3E69" w14:textId="48048277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Leistungsverzeichnis 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3336F" w14:textId="77777777" w:rsidR="001A48BD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783E6B" w14:paraId="3A13E210" w14:textId="77777777" w:rsidTr="0016398D">
        <w:trPr>
          <w:trHeight w:val="39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2C88" w14:textId="1406BF71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2902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ADA" w14:textId="77777777" w:rsidR="001A48BD" w:rsidRPr="00783E6B" w:rsidRDefault="001A48BD" w:rsidP="001A48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0B6D45" w14:textId="66CD53B0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Leistungsverzeichnis Angebotsaufforderung</w:t>
            </w:r>
          </w:p>
          <w:p w14:paraId="6B8CCE92" w14:textId="7A737FD8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GAEB 2000 + GAEB DA XML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DDABC8" w14:textId="77777777" w:rsidR="001A48BD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21086E" w14:paraId="3E262588" w14:textId="77777777" w:rsidTr="0016398D">
        <w:trPr>
          <w:trHeight w:val="340"/>
        </w:trPr>
        <w:tc>
          <w:tcPr>
            <w:tcW w:w="1516" w:type="dxa"/>
            <w:shd w:val="clear" w:color="auto" w:fill="F2F2F2" w:themeFill="background1" w:themeFillShade="F2"/>
          </w:tcPr>
          <w:p w14:paraId="2C452DD5" w14:textId="77777777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3000</w:t>
            </w:r>
          </w:p>
        </w:tc>
        <w:tc>
          <w:tcPr>
            <w:tcW w:w="847" w:type="dxa"/>
            <w:shd w:val="clear" w:color="auto" w:fill="F2F2F2" w:themeFill="background1" w:themeFillShade="F2"/>
          </w:tcPr>
          <w:p w14:paraId="74FC07A9" w14:textId="77777777" w:rsidR="001A48BD" w:rsidRPr="0039751A" w:rsidRDefault="001A48BD" w:rsidP="001A48BD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678" w:type="dxa"/>
            <w:tcBorders>
              <w:right w:val="nil"/>
            </w:tcBorders>
            <w:shd w:val="clear" w:color="auto" w:fill="F2F2F2" w:themeFill="background1" w:themeFillShade="F2"/>
          </w:tcPr>
          <w:p w14:paraId="03BEE2F2" w14:textId="77777777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Vom Unternehmen auszufüllende Dokumente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F2F2F2" w:themeFill="background1" w:themeFillShade="F2"/>
          </w:tcPr>
          <w:p w14:paraId="4D151DD4" w14:textId="77777777" w:rsidR="001A48BD" w:rsidRPr="0021086E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C75E89" w14:paraId="596E7485" w14:textId="77777777" w:rsidTr="0016398D">
        <w:trPr>
          <w:trHeight w:val="340"/>
        </w:trPr>
        <w:tc>
          <w:tcPr>
            <w:tcW w:w="1516" w:type="dxa"/>
          </w:tcPr>
          <w:p w14:paraId="587AB23D" w14:textId="77777777" w:rsidR="001A48BD" w:rsidRPr="00824F01" w:rsidRDefault="001A48BD" w:rsidP="001A48BD">
            <w:pPr>
              <w:rPr>
                <w:rFonts w:ascii="Arial" w:hAnsi="Arial" w:cs="Arial"/>
              </w:rPr>
            </w:pPr>
            <w:r w:rsidRPr="00824F01">
              <w:rPr>
                <w:rFonts w:ascii="Arial" w:hAnsi="Arial" w:cs="Arial"/>
              </w:rPr>
              <w:t>3001</w:t>
            </w:r>
          </w:p>
        </w:tc>
        <w:tc>
          <w:tcPr>
            <w:tcW w:w="847" w:type="dxa"/>
          </w:tcPr>
          <w:p w14:paraId="7614B436" w14:textId="77777777" w:rsidR="001A48BD" w:rsidRPr="00824F01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13526498" w14:textId="61EAFEEE" w:rsidR="001A48BD" w:rsidRPr="00824F01" w:rsidRDefault="001A48BD" w:rsidP="001A48BD">
            <w:pPr>
              <w:rPr>
                <w:rFonts w:ascii="Arial" w:hAnsi="Arial" w:cs="Arial"/>
              </w:rPr>
            </w:pPr>
            <w:r w:rsidRPr="00824F01">
              <w:rPr>
                <w:rFonts w:ascii="Arial" w:hAnsi="Arial" w:cs="Arial"/>
              </w:rPr>
              <w:t xml:space="preserve">Angebotsschreiben </w:t>
            </w:r>
            <w:r>
              <w:rPr>
                <w:rFonts w:ascii="Arial" w:hAnsi="Arial" w:cs="Arial"/>
              </w:rPr>
              <w:t xml:space="preserve">– VHB </w:t>
            </w:r>
            <w:r w:rsidRPr="0039751A">
              <w:rPr>
                <w:rFonts w:ascii="Arial" w:hAnsi="Arial" w:cs="Arial"/>
              </w:rPr>
              <w:t>213</w:t>
            </w:r>
            <w:r w:rsidRPr="00824F0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1" w:type="dxa"/>
            <w:tcBorders>
              <w:left w:val="nil"/>
            </w:tcBorders>
          </w:tcPr>
          <w:p w14:paraId="5AE9E120" w14:textId="77777777" w:rsidR="001A48BD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8372E7" w14:paraId="61905168" w14:textId="77777777" w:rsidTr="0016398D">
        <w:trPr>
          <w:trHeight w:val="340"/>
        </w:trPr>
        <w:tc>
          <w:tcPr>
            <w:tcW w:w="1516" w:type="dxa"/>
          </w:tcPr>
          <w:p w14:paraId="7D7901BB" w14:textId="0F42E919" w:rsidR="001A48BD" w:rsidRPr="008372E7" w:rsidRDefault="001A48BD" w:rsidP="001A48BD">
            <w:pPr>
              <w:rPr>
                <w:rFonts w:ascii="Arial" w:hAnsi="Arial" w:cs="Arial"/>
                <w:b/>
              </w:rPr>
            </w:pPr>
          </w:p>
        </w:tc>
        <w:tc>
          <w:tcPr>
            <w:tcW w:w="847" w:type="dxa"/>
          </w:tcPr>
          <w:p w14:paraId="264466F6" w14:textId="77777777" w:rsidR="001A48BD" w:rsidRPr="008372E7" w:rsidRDefault="001A48BD" w:rsidP="001A48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292EA0F1" w14:textId="77777777" w:rsidR="001A48BD" w:rsidRPr="008372E7" w:rsidRDefault="001A48BD" w:rsidP="001A48BD">
            <w:pPr>
              <w:rPr>
                <w:rFonts w:ascii="Arial" w:hAnsi="Arial" w:cs="Arial"/>
                <w:b/>
              </w:rPr>
            </w:pPr>
            <w:r w:rsidRPr="008372E7">
              <w:rPr>
                <w:rFonts w:ascii="Arial" w:hAnsi="Arial" w:cs="Arial"/>
                <w:b/>
              </w:rPr>
              <w:t>Vergabeunterlagen Kalkulation</w:t>
            </w:r>
          </w:p>
        </w:tc>
        <w:tc>
          <w:tcPr>
            <w:tcW w:w="281" w:type="dxa"/>
            <w:tcBorders>
              <w:left w:val="nil"/>
            </w:tcBorders>
          </w:tcPr>
          <w:p w14:paraId="7CE11284" w14:textId="77777777" w:rsidR="001A48BD" w:rsidRPr="008372E7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C75E89" w14:paraId="5E1F9E57" w14:textId="77777777" w:rsidTr="0016398D">
        <w:trPr>
          <w:trHeight w:val="340"/>
        </w:trPr>
        <w:tc>
          <w:tcPr>
            <w:tcW w:w="1516" w:type="dxa"/>
          </w:tcPr>
          <w:p w14:paraId="788FDB91" w14:textId="14F5287F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3002</w:t>
            </w:r>
          </w:p>
        </w:tc>
        <w:tc>
          <w:tcPr>
            <w:tcW w:w="847" w:type="dxa"/>
          </w:tcPr>
          <w:p w14:paraId="41E7533F" w14:textId="77777777" w:rsidR="001A48BD" w:rsidRPr="00C75E89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62715E3E" w14:textId="544534FC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zur Kalkulation mit vorbestimmten Zuschlägen – VHB 221</w:t>
            </w:r>
          </w:p>
        </w:tc>
        <w:tc>
          <w:tcPr>
            <w:tcW w:w="281" w:type="dxa"/>
            <w:tcBorders>
              <w:left w:val="nil"/>
            </w:tcBorders>
          </w:tcPr>
          <w:p w14:paraId="32395FDE" w14:textId="77777777" w:rsidR="001A48BD" w:rsidRPr="00EA73DB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C75E89" w14:paraId="48B4916B" w14:textId="77777777" w:rsidTr="0016398D">
        <w:trPr>
          <w:trHeight w:val="340"/>
        </w:trPr>
        <w:tc>
          <w:tcPr>
            <w:tcW w:w="1516" w:type="dxa"/>
          </w:tcPr>
          <w:p w14:paraId="7E0A4F83" w14:textId="7E0E98FC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3003</w:t>
            </w:r>
          </w:p>
        </w:tc>
        <w:tc>
          <w:tcPr>
            <w:tcW w:w="847" w:type="dxa"/>
          </w:tcPr>
          <w:p w14:paraId="6C99419C" w14:textId="77777777" w:rsidR="001A48BD" w:rsidRPr="00C75E89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4E76E29A" w14:textId="790DAA46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Angaben zur</w:t>
            </w:r>
            <w:r w:rsidRPr="00EA73DB">
              <w:rPr>
                <w:rFonts w:ascii="Arial" w:hAnsi="Arial" w:cs="Arial"/>
              </w:rPr>
              <w:t xml:space="preserve"> Kalkulation über </w:t>
            </w:r>
            <w:r>
              <w:rPr>
                <w:rFonts w:ascii="Arial" w:hAnsi="Arial" w:cs="Arial"/>
              </w:rPr>
              <w:t xml:space="preserve">die </w:t>
            </w:r>
            <w:r w:rsidRPr="00EA73DB">
              <w:rPr>
                <w:rFonts w:ascii="Arial" w:hAnsi="Arial" w:cs="Arial"/>
              </w:rPr>
              <w:t xml:space="preserve">Endsumme </w:t>
            </w:r>
            <w:r>
              <w:rPr>
                <w:rFonts w:ascii="Arial" w:hAnsi="Arial" w:cs="Arial"/>
              </w:rPr>
              <w:t>– VHB 222</w:t>
            </w:r>
          </w:p>
        </w:tc>
        <w:tc>
          <w:tcPr>
            <w:tcW w:w="281" w:type="dxa"/>
            <w:tcBorders>
              <w:left w:val="nil"/>
            </w:tcBorders>
          </w:tcPr>
          <w:p w14:paraId="41DFFB32" w14:textId="77777777" w:rsidR="001A48BD" w:rsidRPr="00EA73DB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783E6B" w14:paraId="178D777E" w14:textId="77777777" w:rsidTr="0016398D">
        <w:trPr>
          <w:trHeight w:val="340"/>
        </w:trPr>
        <w:tc>
          <w:tcPr>
            <w:tcW w:w="1516" w:type="dxa"/>
          </w:tcPr>
          <w:p w14:paraId="7F0D0EF7" w14:textId="1EE339F9" w:rsidR="001A48BD" w:rsidRPr="0039751A" w:rsidRDefault="001A48BD" w:rsidP="001A48BD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3004</w:t>
            </w:r>
          </w:p>
        </w:tc>
        <w:tc>
          <w:tcPr>
            <w:tcW w:w="847" w:type="dxa"/>
          </w:tcPr>
          <w:p w14:paraId="330422ED" w14:textId="77777777" w:rsidR="001A48BD" w:rsidRPr="00783E6B" w:rsidRDefault="001A48BD" w:rsidP="001A48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40BCA80D" w14:textId="060C7A45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Aufgliederung der Einheitspreise – VHB 223</w:t>
            </w:r>
          </w:p>
        </w:tc>
        <w:tc>
          <w:tcPr>
            <w:tcW w:w="281" w:type="dxa"/>
            <w:tcBorders>
              <w:left w:val="nil"/>
            </w:tcBorders>
          </w:tcPr>
          <w:p w14:paraId="2087DF47" w14:textId="77777777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3510BA" w:rsidRPr="00783E6B" w14:paraId="249000BB" w14:textId="77777777" w:rsidTr="0016398D">
        <w:trPr>
          <w:trHeight w:val="340"/>
        </w:trPr>
        <w:tc>
          <w:tcPr>
            <w:tcW w:w="1516" w:type="dxa"/>
          </w:tcPr>
          <w:p w14:paraId="317B2453" w14:textId="0090B77D" w:rsidR="003510BA" w:rsidRPr="0039751A" w:rsidRDefault="003510BA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3005</w:t>
            </w:r>
          </w:p>
        </w:tc>
        <w:tc>
          <w:tcPr>
            <w:tcW w:w="847" w:type="dxa"/>
          </w:tcPr>
          <w:p w14:paraId="5C2D5E5E" w14:textId="77777777" w:rsidR="003510BA" w:rsidRPr="00783E6B" w:rsidRDefault="003510BA" w:rsidP="001A48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538A15CD" w14:textId="7DD5DA86" w:rsidR="003510BA" w:rsidRDefault="003510BA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Muster Referenzbescheinigung</w:t>
            </w:r>
          </w:p>
        </w:tc>
        <w:tc>
          <w:tcPr>
            <w:tcW w:w="281" w:type="dxa"/>
            <w:tcBorders>
              <w:left w:val="nil"/>
            </w:tcBorders>
          </w:tcPr>
          <w:p w14:paraId="73732CF1" w14:textId="77777777" w:rsidR="003510BA" w:rsidRPr="00783E6B" w:rsidRDefault="003510BA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783E6B" w14:paraId="3353B0D8" w14:textId="77777777" w:rsidTr="0016398D">
        <w:trPr>
          <w:trHeight w:val="340"/>
        </w:trPr>
        <w:tc>
          <w:tcPr>
            <w:tcW w:w="1516" w:type="dxa"/>
          </w:tcPr>
          <w:p w14:paraId="36EE5CD0" w14:textId="77777777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3010</w:t>
            </w:r>
          </w:p>
        </w:tc>
        <w:tc>
          <w:tcPr>
            <w:tcW w:w="847" w:type="dxa"/>
          </w:tcPr>
          <w:p w14:paraId="716B73CC" w14:textId="77777777" w:rsidR="001A48BD" w:rsidRPr="00783E6B" w:rsidRDefault="001A48BD" w:rsidP="001A48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424649F4" w14:textId="77777777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  <w:r w:rsidRPr="00783E6B">
              <w:rPr>
                <w:rFonts w:ascii="Arial" w:hAnsi="Arial" w:cs="Arial"/>
                <w:b/>
              </w:rPr>
              <w:t>Formblätter</w:t>
            </w:r>
          </w:p>
        </w:tc>
        <w:tc>
          <w:tcPr>
            <w:tcW w:w="281" w:type="dxa"/>
            <w:tcBorders>
              <w:left w:val="nil"/>
            </w:tcBorders>
          </w:tcPr>
          <w:p w14:paraId="1D8FDE66" w14:textId="77777777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C75E89" w14:paraId="6C14CB53" w14:textId="77777777" w:rsidTr="0016398D">
        <w:trPr>
          <w:trHeight w:val="340"/>
        </w:trPr>
        <w:tc>
          <w:tcPr>
            <w:tcW w:w="1516" w:type="dxa"/>
            <w:vAlign w:val="center"/>
          </w:tcPr>
          <w:p w14:paraId="1FE817D3" w14:textId="1C4A30A6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3011</w:t>
            </w:r>
          </w:p>
        </w:tc>
        <w:tc>
          <w:tcPr>
            <w:tcW w:w="847" w:type="dxa"/>
            <w:vAlign w:val="center"/>
          </w:tcPr>
          <w:p w14:paraId="25E6AF61" w14:textId="77777777" w:rsidR="001A48BD" w:rsidRPr="00C75E89" w:rsidRDefault="001A48BD" w:rsidP="001A48BD">
            <w:pPr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  <w:vAlign w:val="center"/>
          </w:tcPr>
          <w:p w14:paraId="1DE2D8C8" w14:textId="6DAC680F" w:rsidR="001A48BD" w:rsidRPr="00824F01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für nicht präqualifizierte Unternehmen</w:t>
            </w:r>
          </w:p>
        </w:tc>
        <w:tc>
          <w:tcPr>
            <w:tcW w:w="281" w:type="dxa"/>
            <w:tcBorders>
              <w:left w:val="nil"/>
            </w:tcBorders>
            <w:vAlign w:val="center"/>
          </w:tcPr>
          <w:p w14:paraId="22A34182" w14:textId="77777777" w:rsidR="001A48BD" w:rsidRPr="00E61817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C75E89" w14:paraId="2CD2895B" w14:textId="77777777" w:rsidTr="0016398D">
        <w:trPr>
          <w:trHeight w:val="340"/>
        </w:trPr>
        <w:tc>
          <w:tcPr>
            <w:tcW w:w="1516" w:type="dxa"/>
            <w:vAlign w:val="center"/>
          </w:tcPr>
          <w:p w14:paraId="066693A1" w14:textId="0A210316" w:rsidR="001A48BD" w:rsidRPr="00C75E89" w:rsidRDefault="001A48BD" w:rsidP="001A48BD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3012</w:t>
            </w:r>
          </w:p>
        </w:tc>
        <w:tc>
          <w:tcPr>
            <w:tcW w:w="847" w:type="dxa"/>
            <w:vAlign w:val="center"/>
          </w:tcPr>
          <w:p w14:paraId="283A28D5" w14:textId="77777777" w:rsidR="001A48BD" w:rsidRPr="00C75E89" w:rsidRDefault="001A48BD" w:rsidP="001A48BD">
            <w:pPr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  <w:vAlign w:val="center"/>
          </w:tcPr>
          <w:p w14:paraId="5A3D46B3" w14:textId="0CCF9147" w:rsidR="001A48BD" w:rsidRPr="00824F01" w:rsidRDefault="001A48BD" w:rsidP="001A48BD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Verzeichnis der Nachunternehmerleistungen – VHB 233</w:t>
            </w:r>
          </w:p>
        </w:tc>
        <w:tc>
          <w:tcPr>
            <w:tcW w:w="281" w:type="dxa"/>
            <w:tcBorders>
              <w:left w:val="nil"/>
            </w:tcBorders>
            <w:vAlign w:val="center"/>
          </w:tcPr>
          <w:p w14:paraId="7BCE1A43" w14:textId="77777777" w:rsidR="001A48BD" w:rsidRPr="00E61817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C75E89" w14:paraId="18E3E1B8" w14:textId="77777777" w:rsidTr="0016398D">
        <w:trPr>
          <w:trHeight w:val="340"/>
        </w:trPr>
        <w:tc>
          <w:tcPr>
            <w:tcW w:w="1516" w:type="dxa"/>
            <w:vAlign w:val="center"/>
          </w:tcPr>
          <w:p w14:paraId="746422BE" w14:textId="51EEB023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3013</w:t>
            </w:r>
          </w:p>
        </w:tc>
        <w:tc>
          <w:tcPr>
            <w:tcW w:w="847" w:type="dxa"/>
            <w:vAlign w:val="center"/>
          </w:tcPr>
          <w:p w14:paraId="4095C00B" w14:textId="77777777" w:rsidR="001A48BD" w:rsidRPr="00C75E89" w:rsidRDefault="001A48BD" w:rsidP="001A48BD">
            <w:pPr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  <w:vAlign w:val="center"/>
          </w:tcPr>
          <w:p w14:paraId="4BF54AED" w14:textId="12050DF0" w:rsidR="001A48BD" w:rsidRPr="00E61817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Erklärung der Bieter-/ Arbeitsgemeinschaft – VHB 234</w:t>
            </w:r>
          </w:p>
        </w:tc>
        <w:tc>
          <w:tcPr>
            <w:tcW w:w="281" w:type="dxa"/>
            <w:tcBorders>
              <w:left w:val="nil"/>
            </w:tcBorders>
            <w:vAlign w:val="center"/>
          </w:tcPr>
          <w:p w14:paraId="1C483347" w14:textId="77777777" w:rsidR="001A48BD" w:rsidRPr="00E61817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C75E89" w14:paraId="6FE259C3" w14:textId="77777777" w:rsidTr="0016398D">
        <w:trPr>
          <w:trHeight w:val="340"/>
        </w:trPr>
        <w:tc>
          <w:tcPr>
            <w:tcW w:w="1516" w:type="dxa"/>
            <w:vAlign w:val="center"/>
          </w:tcPr>
          <w:p w14:paraId="49AED2C3" w14:textId="58570A17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3014</w:t>
            </w:r>
          </w:p>
        </w:tc>
        <w:tc>
          <w:tcPr>
            <w:tcW w:w="847" w:type="dxa"/>
            <w:vAlign w:val="center"/>
          </w:tcPr>
          <w:p w14:paraId="52D8564F" w14:textId="77777777" w:rsidR="001A48BD" w:rsidRPr="00C75E89" w:rsidRDefault="001A48BD" w:rsidP="001A48BD">
            <w:pPr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  <w:vAlign w:val="center"/>
          </w:tcPr>
          <w:p w14:paraId="5073FBE0" w14:textId="66F46C0E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Verzeichnis der Leistungen / Kapazitäten anderer Unternehmen – VHB 235</w:t>
            </w:r>
          </w:p>
        </w:tc>
        <w:tc>
          <w:tcPr>
            <w:tcW w:w="281" w:type="dxa"/>
            <w:tcBorders>
              <w:left w:val="nil"/>
            </w:tcBorders>
            <w:vAlign w:val="center"/>
          </w:tcPr>
          <w:p w14:paraId="0C929ECA" w14:textId="77777777" w:rsidR="001A48BD" w:rsidRPr="00E61817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C75E89" w14:paraId="51BC5DD9" w14:textId="77777777" w:rsidTr="0016398D">
        <w:trPr>
          <w:trHeight w:val="340"/>
        </w:trPr>
        <w:tc>
          <w:tcPr>
            <w:tcW w:w="1516" w:type="dxa"/>
            <w:vAlign w:val="center"/>
          </w:tcPr>
          <w:p w14:paraId="5172020B" w14:textId="49E233F2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3015</w:t>
            </w:r>
          </w:p>
        </w:tc>
        <w:tc>
          <w:tcPr>
            <w:tcW w:w="847" w:type="dxa"/>
            <w:vAlign w:val="center"/>
          </w:tcPr>
          <w:p w14:paraId="1DC54BF8" w14:textId="77777777" w:rsidR="001A48BD" w:rsidRPr="00C75E89" w:rsidRDefault="001A48BD" w:rsidP="001A48BD">
            <w:pPr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  <w:vAlign w:val="center"/>
          </w:tcPr>
          <w:p w14:paraId="3500391E" w14:textId="6310F525" w:rsidR="001A48BD" w:rsidRPr="00C75E89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Verpflichtungserklärung anderer Unternehmen – VHB 236</w:t>
            </w:r>
          </w:p>
        </w:tc>
        <w:tc>
          <w:tcPr>
            <w:tcW w:w="281" w:type="dxa"/>
            <w:tcBorders>
              <w:left w:val="nil"/>
            </w:tcBorders>
            <w:vAlign w:val="center"/>
          </w:tcPr>
          <w:p w14:paraId="649C0D70" w14:textId="77777777" w:rsidR="001A48BD" w:rsidRPr="00E61817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C75E89" w14:paraId="6B3BA8E6" w14:textId="77777777" w:rsidTr="0016398D">
        <w:trPr>
          <w:trHeight w:val="340"/>
        </w:trPr>
        <w:tc>
          <w:tcPr>
            <w:tcW w:w="1516" w:type="dxa"/>
            <w:vAlign w:val="center"/>
          </w:tcPr>
          <w:p w14:paraId="46AC5EAE" w14:textId="27450F8B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3016</w:t>
            </w:r>
          </w:p>
        </w:tc>
        <w:tc>
          <w:tcPr>
            <w:tcW w:w="847" w:type="dxa"/>
            <w:vAlign w:val="center"/>
          </w:tcPr>
          <w:p w14:paraId="5DB90975" w14:textId="77777777" w:rsidR="001A48BD" w:rsidRPr="00C75E89" w:rsidRDefault="001A48BD" w:rsidP="001A48BD">
            <w:pPr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  <w:vAlign w:val="center"/>
          </w:tcPr>
          <w:p w14:paraId="1EACBBF3" w14:textId="79FFB36D" w:rsidR="001A48BD" w:rsidRDefault="001A48BD" w:rsidP="001A48BD">
            <w:pPr>
              <w:rPr>
                <w:rFonts w:ascii="Arial" w:hAnsi="Arial" w:cs="Arial"/>
              </w:rPr>
            </w:pPr>
            <w:r w:rsidRPr="001B1BA3">
              <w:rPr>
                <w:rFonts w:ascii="Arial" w:hAnsi="Arial" w:cs="Arial"/>
              </w:rPr>
              <w:t>Eigenerklärung zur Umsetzung von Artikel 5k Abs. 3 der Verordnung EU 2022/576 – VHB NRW 523 EU</w:t>
            </w:r>
          </w:p>
        </w:tc>
        <w:tc>
          <w:tcPr>
            <w:tcW w:w="281" w:type="dxa"/>
            <w:tcBorders>
              <w:left w:val="nil"/>
            </w:tcBorders>
            <w:vAlign w:val="center"/>
          </w:tcPr>
          <w:p w14:paraId="63B32913" w14:textId="77777777" w:rsidR="001A48BD" w:rsidRPr="00E61817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21086E" w14:paraId="2F4C1E11" w14:textId="77777777" w:rsidTr="0016398D">
        <w:trPr>
          <w:trHeight w:val="340"/>
        </w:trPr>
        <w:tc>
          <w:tcPr>
            <w:tcW w:w="1516" w:type="dxa"/>
            <w:shd w:val="clear" w:color="auto" w:fill="F2F2F2" w:themeFill="background1" w:themeFillShade="F2"/>
          </w:tcPr>
          <w:p w14:paraId="520DB6B2" w14:textId="77777777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4000</w:t>
            </w:r>
          </w:p>
        </w:tc>
        <w:tc>
          <w:tcPr>
            <w:tcW w:w="847" w:type="dxa"/>
            <w:shd w:val="clear" w:color="auto" w:fill="F2F2F2" w:themeFill="background1" w:themeFillShade="F2"/>
          </w:tcPr>
          <w:p w14:paraId="7326ABEB" w14:textId="77777777" w:rsidR="001A48BD" w:rsidRPr="0039751A" w:rsidRDefault="001A48BD" w:rsidP="001A48BD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678" w:type="dxa"/>
            <w:tcBorders>
              <w:right w:val="nil"/>
            </w:tcBorders>
            <w:shd w:val="clear" w:color="auto" w:fill="F2F2F2" w:themeFill="background1" w:themeFillShade="F2"/>
          </w:tcPr>
          <w:p w14:paraId="2D9E4DBC" w14:textId="77777777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Vertragsbedingungen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F2F2F2" w:themeFill="background1" w:themeFillShade="F2"/>
          </w:tcPr>
          <w:p w14:paraId="2D18E669" w14:textId="77777777" w:rsidR="001A48BD" w:rsidRPr="0021086E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783E6B" w14:paraId="2B028F91" w14:textId="77777777" w:rsidTr="0016398D">
        <w:trPr>
          <w:trHeight w:val="340"/>
        </w:trPr>
        <w:tc>
          <w:tcPr>
            <w:tcW w:w="1516" w:type="dxa"/>
          </w:tcPr>
          <w:p w14:paraId="162A3670" w14:textId="77777777" w:rsidR="001A48BD" w:rsidRPr="0039751A" w:rsidRDefault="001A48BD" w:rsidP="001A48BD">
            <w:pPr>
              <w:rPr>
                <w:rFonts w:ascii="Arial" w:hAnsi="Arial" w:cs="Arial"/>
              </w:rPr>
            </w:pPr>
            <w:r w:rsidRPr="0039751A">
              <w:rPr>
                <w:rFonts w:ascii="Arial" w:hAnsi="Arial" w:cs="Arial"/>
              </w:rPr>
              <w:t>4001</w:t>
            </w:r>
          </w:p>
        </w:tc>
        <w:tc>
          <w:tcPr>
            <w:tcW w:w="847" w:type="dxa"/>
          </w:tcPr>
          <w:p w14:paraId="6C772C5E" w14:textId="77777777" w:rsidR="001A48BD" w:rsidRPr="00783E6B" w:rsidRDefault="001A48BD" w:rsidP="001A48B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32EE0F81" w14:textId="209763EF" w:rsidR="001A48BD" w:rsidRPr="00783E6B" w:rsidRDefault="001A48BD" w:rsidP="001A48B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Besondere Vertragsbedingungen WBD-AöR für die Vergabe von Bauleistungen (BVB Bau WBD)</w:t>
            </w:r>
          </w:p>
        </w:tc>
        <w:tc>
          <w:tcPr>
            <w:tcW w:w="281" w:type="dxa"/>
            <w:tcBorders>
              <w:left w:val="nil"/>
            </w:tcBorders>
          </w:tcPr>
          <w:p w14:paraId="71D59D5B" w14:textId="77777777" w:rsidR="001A48BD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C75E89" w14:paraId="6CE569CF" w14:textId="77777777" w:rsidTr="0016398D">
        <w:trPr>
          <w:trHeight w:val="340"/>
        </w:trPr>
        <w:tc>
          <w:tcPr>
            <w:tcW w:w="1516" w:type="dxa"/>
          </w:tcPr>
          <w:p w14:paraId="1C4A698C" w14:textId="77777777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4002</w:t>
            </w:r>
          </w:p>
        </w:tc>
        <w:tc>
          <w:tcPr>
            <w:tcW w:w="847" w:type="dxa"/>
          </w:tcPr>
          <w:p w14:paraId="6DBFD85A" w14:textId="77777777" w:rsidR="001A48BD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73DBF33F" w14:textId="23336944" w:rsidR="001A48BD" w:rsidRPr="00F15C5F" w:rsidRDefault="001A48BD" w:rsidP="001A48BD">
            <w:pPr>
              <w:rPr>
                <w:rFonts w:ascii="Arial" w:hAnsi="Arial" w:cs="Arial"/>
                <w:szCs w:val="22"/>
              </w:rPr>
            </w:pPr>
            <w:r w:rsidRPr="00F15C5F">
              <w:rPr>
                <w:rFonts w:ascii="Arial" w:eastAsia="Times New Roman" w:hAnsi="Arial" w:cs="Arial"/>
                <w:szCs w:val="22"/>
              </w:rPr>
              <w:t>B</w:t>
            </w:r>
            <w:r>
              <w:rPr>
                <w:rFonts w:ascii="Arial" w:eastAsia="Times New Roman" w:hAnsi="Arial" w:cs="Arial"/>
                <w:szCs w:val="22"/>
              </w:rPr>
              <w:t>esondere Vertragsbedingungen</w:t>
            </w:r>
            <w:r w:rsidRPr="00F15C5F">
              <w:rPr>
                <w:rFonts w:ascii="Arial" w:eastAsia="Times New Roman" w:hAnsi="Arial" w:cs="Arial"/>
                <w:szCs w:val="22"/>
              </w:rPr>
              <w:t xml:space="preserve"> zur Einhaltung des Tariftreue- und Vergabegesetzes NRW</w:t>
            </w:r>
            <w:r>
              <w:rPr>
                <w:rFonts w:ascii="Arial" w:eastAsia="Times New Roman" w:hAnsi="Arial" w:cs="Arial"/>
                <w:szCs w:val="22"/>
              </w:rPr>
              <w:t xml:space="preserve"> </w:t>
            </w:r>
          </w:p>
        </w:tc>
        <w:tc>
          <w:tcPr>
            <w:tcW w:w="281" w:type="dxa"/>
            <w:tcBorders>
              <w:left w:val="nil"/>
            </w:tcBorders>
          </w:tcPr>
          <w:p w14:paraId="580FB025" w14:textId="77777777" w:rsidR="001A48BD" w:rsidRPr="00F15C5F" w:rsidRDefault="001A48BD" w:rsidP="001A48BD">
            <w:pPr>
              <w:rPr>
                <w:rFonts w:ascii="Arial" w:eastAsia="Times New Roman" w:hAnsi="Arial" w:cs="Arial"/>
                <w:szCs w:val="22"/>
              </w:rPr>
            </w:pPr>
          </w:p>
        </w:tc>
      </w:tr>
      <w:tr w:rsidR="001A48BD" w:rsidRPr="00C75E89" w14:paraId="54B06506" w14:textId="77777777" w:rsidTr="0016398D">
        <w:trPr>
          <w:trHeight w:val="340"/>
        </w:trPr>
        <w:tc>
          <w:tcPr>
            <w:tcW w:w="1516" w:type="dxa"/>
          </w:tcPr>
          <w:p w14:paraId="38191965" w14:textId="065A2C66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4003</w:t>
            </w:r>
          </w:p>
        </w:tc>
        <w:tc>
          <w:tcPr>
            <w:tcW w:w="847" w:type="dxa"/>
          </w:tcPr>
          <w:p w14:paraId="35F00073" w14:textId="77777777" w:rsidR="001A48BD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534DFD90" w14:textId="142098CD" w:rsidR="001A48BD" w:rsidRPr="00F15C5F" w:rsidRDefault="001A48BD" w:rsidP="001A48B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eastAsia="Times New Roman" w:hAnsi="Arial" w:cs="Arial"/>
                <w:szCs w:val="22"/>
              </w:rPr>
              <w:t>VHB 241 Abfall</w:t>
            </w:r>
          </w:p>
        </w:tc>
        <w:tc>
          <w:tcPr>
            <w:tcW w:w="281" w:type="dxa"/>
            <w:tcBorders>
              <w:left w:val="nil"/>
            </w:tcBorders>
          </w:tcPr>
          <w:p w14:paraId="72056995" w14:textId="77777777" w:rsidR="001A48BD" w:rsidRPr="00F15C5F" w:rsidRDefault="001A48BD" w:rsidP="001A48BD">
            <w:pPr>
              <w:rPr>
                <w:rFonts w:ascii="Arial" w:eastAsia="Times New Roman" w:hAnsi="Arial" w:cs="Arial"/>
                <w:szCs w:val="22"/>
              </w:rPr>
            </w:pPr>
          </w:p>
        </w:tc>
      </w:tr>
      <w:tr w:rsidR="001A48BD" w:rsidRPr="00C75E89" w14:paraId="173153C9" w14:textId="77777777" w:rsidTr="0016398D">
        <w:trPr>
          <w:trHeight w:val="340"/>
        </w:trPr>
        <w:tc>
          <w:tcPr>
            <w:tcW w:w="1516" w:type="dxa"/>
          </w:tcPr>
          <w:p w14:paraId="264E5FFF" w14:textId="63CF19B4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4004</w:t>
            </w:r>
          </w:p>
        </w:tc>
        <w:tc>
          <w:tcPr>
            <w:tcW w:w="847" w:type="dxa"/>
          </w:tcPr>
          <w:p w14:paraId="27C5786E" w14:textId="77777777" w:rsidR="001A48BD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5DA9CFAD" w14:textId="26CC4DB9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Datenverarbeitung VHB 244</w:t>
            </w:r>
          </w:p>
        </w:tc>
        <w:tc>
          <w:tcPr>
            <w:tcW w:w="281" w:type="dxa"/>
            <w:tcBorders>
              <w:left w:val="nil"/>
            </w:tcBorders>
          </w:tcPr>
          <w:p w14:paraId="56911722" w14:textId="77777777" w:rsidR="001A48BD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C75E89" w14:paraId="71731C6B" w14:textId="77777777" w:rsidTr="0016398D">
        <w:trPr>
          <w:trHeight w:val="340"/>
        </w:trPr>
        <w:tc>
          <w:tcPr>
            <w:tcW w:w="1516" w:type="dxa"/>
          </w:tcPr>
          <w:p w14:paraId="50B77934" w14:textId="3EB5DC59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4005</w:t>
            </w:r>
          </w:p>
        </w:tc>
        <w:tc>
          <w:tcPr>
            <w:tcW w:w="847" w:type="dxa"/>
          </w:tcPr>
          <w:p w14:paraId="29B1AE7D" w14:textId="77777777" w:rsidR="001A48BD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207FA8C9" w14:textId="61D32250" w:rsidR="001A48BD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Informationen zur Verarbeitung personenbezogener Daten nach Art. 13 und 14 DS-GVO </w:t>
            </w:r>
          </w:p>
        </w:tc>
        <w:tc>
          <w:tcPr>
            <w:tcW w:w="281" w:type="dxa"/>
            <w:tcBorders>
              <w:left w:val="nil"/>
            </w:tcBorders>
          </w:tcPr>
          <w:p w14:paraId="5C7AE369" w14:textId="77777777" w:rsidR="001A48BD" w:rsidRDefault="001A48BD" w:rsidP="001A48BD">
            <w:pPr>
              <w:rPr>
                <w:rFonts w:ascii="Arial" w:hAnsi="Arial" w:cs="Arial"/>
              </w:rPr>
            </w:pPr>
          </w:p>
        </w:tc>
      </w:tr>
      <w:tr w:rsidR="001A48BD" w:rsidRPr="00C75E89" w14:paraId="7F03E9FC" w14:textId="77777777" w:rsidTr="0016398D">
        <w:trPr>
          <w:trHeight w:val="340"/>
        </w:trPr>
        <w:tc>
          <w:tcPr>
            <w:tcW w:w="1516" w:type="dxa"/>
          </w:tcPr>
          <w:p w14:paraId="369E756B" w14:textId="6FBF9F5E" w:rsidR="001A48BD" w:rsidRPr="006009FB" w:rsidRDefault="001A48BD" w:rsidP="001A48BD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>4006</w:t>
            </w:r>
          </w:p>
        </w:tc>
        <w:tc>
          <w:tcPr>
            <w:tcW w:w="847" w:type="dxa"/>
          </w:tcPr>
          <w:p w14:paraId="780B5086" w14:textId="77777777" w:rsidR="001A48BD" w:rsidRPr="006009FB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651D2FE5" w14:textId="58A18F60" w:rsidR="001A48BD" w:rsidRPr="006009FB" w:rsidRDefault="001A48BD" w:rsidP="001A48BD">
            <w:pPr>
              <w:rPr>
                <w:rFonts w:ascii="Arial" w:hAnsi="Arial" w:cs="Arial"/>
              </w:rPr>
            </w:pPr>
            <w:r w:rsidRPr="006009FB">
              <w:rPr>
                <w:rFonts w:ascii="Arial" w:hAnsi="Arial" w:cs="Arial"/>
              </w:rPr>
              <w:t>Verhütung und Bekämpfung von Korruption</w:t>
            </w:r>
          </w:p>
        </w:tc>
        <w:tc>
          <w:tcPr>
            <w:tcW w:w="281" w:type="dxa"/>
            <w:tcBorders>
              <w:left w:val="nil"/>
            </w:tcBorders>
          </w:tcPr>
          <w:p w14:paraId="2BC350EA" w14:textId="77777777" w:rsidR="001A48BD" w:rsidRDefault="001A48BD" w:rsidP="001A48BD">
            <w:pPr>
              <w:rPr>
                <w:rFonts w:ascii="Arial" w:hAnsi="Arial" w:cs="Arial"/>
              </w:rPr>
            </w:pPr>
          </w:p>
        </w:tc>
      </w:tr>
      <w:tr w:rsidR="002B5F64" w:rsidRPr="002B5F64" w14:paraId="7290878F" w14:textId="77777777" w:rsidTr="0016398D">
        <w:trPr>
          <w:trHeight w:val="340"/>
        </w:trPr>
        <w:tc>
          <w:tcPr>
            <w:tcW w:w="1516" w:type="dxa"/>
          </w:tcPr>
          <w:p w14:paraId="0FED5A56" w14:textId="355F5EFE" w:rsidR="001A48BD" w:rsidRPr="008A4F59" w:rsidRDefault="001A48BD" w:rsidP="001A48BD">
            <w:pPr>
              <w:rPr>
                <w:rFonts w:ascii="Arial" w:hAnsi="Arial" w:cs="Arial"/>
                <w:color w:val="000000" w:themeColor="text1"/>
              </w:rPr>
            </w:pPr>
            <w:r w:rsidRPr="008A4F59">
              <w:rPr>
                <w:rFonts w:ascii="Arial" w:hAnsi="Arial" w:cs="Arial"/>
                <w:color w:val="000000" w:themeColor="text1"/>
              </w:rPr>
              <w:t>4007</w:t>
            </w:r>
          </w:p>
        </w:tc>
        <w:tc>
          <w:tcPr>
            <w:tcW w:w="847" w:type="dxa"/>
          </w:tcPr>
          <w:p w14:paraId="1FAF3D08" w14:textId="77777777" w:rsidR="001A48BD" w:rsidRPr="008A4F59" w:rsidRDefault="001A48BD" w:rsidP="001A48BD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20C520B1" w14:textId="696C066E" w:rsidR="001A48BD" w:rsidRPr="008A4F59" w:rsidRDefault="001A48BD" w:rsidP="001A48BD">
            <w:pPr>
              <w:rPr>
                <w:rFonts w:ascii="Arial" w:hAnsi="Arial" w:cs="Arial"/>
                <w:color w:val="000000" w:themeColor="text1"/>
              </w:rPr>
            </w:pPr>
            <w:r w:rsidRPr="008A4F59">
              <w:rPr>
                <w:rFonts w:ascii="Arial" w:hAnsi="Arial" w:cs="Arial"/>
                <w:color w:val="000000" w:themeColor="text1"/>
              </w:rPr>
              <w:t>Auszug der Hauptsatzung der Stadt Duisburg</w:t>
            </w:r>
          </w:p>
        </w:tc>
        <w:tc>
          <w:tcPr>
            <w:tcW w:w="281" w:type="dxa"/>
            <w:tcBorders>
              <w:left w:val="nil"/>
            </w:tcBorders>
          </w:tcPr>
          <w:p w14:paraId="4583F666" w14:textId="77777777" w:rsidR="001A48BD" w:rsidRPr="008A4F59" w:rsidRDefault="001A48BD" w:rsidP="001A48BD">
            <w:pPr>
              <w:rPr>
                <w:rFonts w:ascii="Arial" w:hAnsi="Arial" w:cs="Arial"/>
                <w:color w:val="000000" w:themeColor="text1"/>
              </w:rPr>
            </w:pPr>
          </w:p>
        </w:tc>
      </w:tr>
      <w:tr w:rsidR="001A48BD" w:rsidRPr="0021086E" w14:paraId="2B0D96B7" w14:textId="77777777" w:rsidTr="0016398D">
        <w:trPr>
          <w:trHeight w:val="340"/>
        </w:trPr>
        <w:tc>
          <w:tcPr>
            <w:tcW w:w="1516" w:type="dxa"/>
            <w:shd w:val="clear" w:color="auto" w:fill="F2F2F2" w:themeFill="background1" w:themeFillShade="F2"/>
          </w:tcPr>
          <w:p w14:paraId="3AF586CE" w14:textId="77777777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5000</w:t>
            </w:r>
          </w:p>
        </w:tc>
        <w:tc>
          <w:tcPr>
            <w:tcW w:w="847" w:type="dxa"/>
            <w:shd w:val="clear" w:color="auto" w:fill="F2F2F2" w:themeFill="background1" w:themeFillShade="F2"/>
          </w:tcPr>
          <w:p w14:paraId="7841732F" w14:textId="77777777" w:rsidR="001A48BD" w:rsidRPr="0039751A" w:rsidRDefault="001A48BD" w:rsidP="001A48BD">
            <w:pPr>
              <w:jc w:val="center"/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6678" w:type="dxa"/>
            <w:tcBorders>
              <w:right w:val="nil"/>
            </w:tcBorders>
            <w:shd w:val="clear" w:color="auto" w:fill="F2F2F2" w:themeFill="background1" w:themeFillShade="F2"/>
          </w:tcPr>
          <w:p w14:paraId="01ECD6ED" w14:textId="77777777" w:rsidR="001A48BD" w:rsidRPr="0039751A" w:rsidRDefault="001A48BD" w:rsidP="001A48BD">
            <w:pPr>
              <w:rPr>
                <w:rFonts w:ascii="Arial" w:hAnsi="Arial" w:cs="Arial"/>
                <w:b/>
              </w:rPr>
            </w:pPr>
            <w:r w:rsidRPr="0039751A">
              <w:rPr>
                <w:rFonts w:ascii="Arial" w:hAnsi="Arial" w:cs="Arial"/>
                <w:b/>
              </w:rPr>
              <w:t>Sonstiges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F2F2F2" w:themeFill="background1" w:themeFillShade="F2"/>
          </w:tcPr>
          <w:p w14:paraId="75FDF785" w14:textId="77777777" w:rsidR="001A48BD" w:rsidRPr="0021086E" w:rsidRDefault="001A48BD" w:rsidP="001A48BD">
            <w:pPr>
              <w:rPr>
                <w:rFonts w:ascii="Arial" w:hAnsi="Arial" w:cs="Arial"/>
                <w:b/>
              </w:rPr>
            </w:pPr>
          </w:p>
        </w:tc>
      </w:tr>
      <w:tr w:rsidR="001A48BD" w:rsidRPr="001500D0" w14:paraId="3C251545" w14:textId="77777777" w:rsidTr="0016398D">
        <w:trPr>
          <w:trHeight w:val="340"/>
        </w:trPr>
        <w:tc>
          <w:tcPr>
            <w:tcW w:w="1516" w:type="dxa"/>
          </w:tcPr>
          <w:p w14:paraId="435BBC87" w14:textId="3432DFBA" w:rsidR="001A48BD" w:rsidRPr="001500D0" w:rsidRDefault="001A48BD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  <w:r w:rsidR="005A2168">
              <w:rPr>
                <w:rFonts w:ascii="Arial" w:hAnsi="Arial" w:cs="Arial"/>
              </w:rPr>
              <w:t>01</w:t>
            </w:r>
          </w:p>
        </w:tc>
        <w:tc>
          <w:tcPr>
            <w:tcW w:w="847" w:type="dxa"/>
          </w:tcPr>
          <w:p w14:paraId="315C5CE9" w14:textId="77777777" w:rsidR="001A48BD" w:rsidRPr="001500D0" w:rsidRDefault="001A48BD" w:rsidP="001A48B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678" w:type="dxa"/>
            <w:tcBorders>
              <w:right w:val="nil"/>
            </w:tcBorders>
          </w:tcPr>
          <w:p w14:paraId="3F6536A1" w14:textId="1EBDC4CE" w:rsidR="001A48BD" w:rsidRPr="001500D0" w:rsidRDefault="005A2168" w:rsidP="001A48B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Baulogistikhandbuch inkl. Anlagen</w:t>
            </w:r>
          </w:p>
        </w:tc>
        <w:tc>
          <w:tcPr>
            <w:tcW w:w="281" w:type="dxa"/>
            <w:tcBorders>
              <w:left w:val="nil"/>
            </w:tcBorders>
          </w:tcPr>
          <w:p w14:paraId="28ED8C1E" w14:textId="77777777" w:rsidR="001A48BD" w:rsidRPr="001500D0" w:rsidRDefault="001A48BD" w:rsidP="001A48BD">
            <w:pPr>
              <w:rPr>
                <w:rFonts w:ascii="Arial" w:hAnsi="Arial" w:cs="Arial"/>
              </w:rPr>
            </w:pPr>
          </w:p>
        </w:tc>
      </w:tr>
    </w:tbl>
    <w:p w14:paraId="4CDEDDAB" w14:textId="25F3942C" w:rsidR="00F7262B" w:rsidRPr="001E544F" w:rsidRDefault="00F7262B" w:rsidP="00F11B96">
      <w:pPr>
        <w:jc w:val="center"/>
        <w:rPr>
          <w:rFonts w:ascii="Arial" w:hAnsi="Arial" w:cs="Arial"/>
        </w:rPr>
      </w:pPr>
    </w:p>
    <w:sectPr w:rsidR="00F7262B" w:rsidRPr="001E544F" w:rsidSect="0039751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7" w:h="16839"/>
      <w:pgMar w:top="1440" w:right="1418" w:bottom="1440" w:left="1418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128D2" w14:textId="77777777" w:rsidR="007A31C7" w:rsidRDefault="007A31C7">
      <w:pPr>
        <w:spacing w:after="0" w:line="240" w:lineRule="auto"/>
      </w:pPr>
      <w:r>
        <w:separator/>
      </w:r>
    </w:p>
  </w:endnote>
  <w:endnote w:type="continuationSeparator" w:id="0">
    <w:p w14:paraId="5AA1D572" w14:textId="77777777" w:rsidR="007A31C7" w:rsidRDefault="007A3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CEEBC" w14:textId="77777777" w:rsidR="00AF13B0" w:rsidRDefault="00AF13B0"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</w:t>
    </w:r>
    <w:r>
      <w:rPr>
        <w:color w:val="A04DA3" w:themeColor="accent3"/>
      </w:rPr>
      <w:sym w:font="Wingdings 2" w:char="F097"/>
    </w:r>
    <w:r>
      <w:t xml:space="preserve"> </w:t>
    </w:r>
  </w:p>
  <w:tbl>
    <w:tblPr>
      <w:tblW w:w="1950" w:type="pct"/>
      <w:tblLook w:val="04A0" w:firstRow="1" w:lastRow="0" w:firstColumn="1" w:lastColumn="0" w:noHBand="0" w:noVBand="1"/>
    </w:tblPr>
    <w:tblGrid>
      <w:gridCol w:w="2569"/>
      <w:gridCol w:w="969"/>
    </w:tblGrid>
    <w:tr w:rsidR="00AF13B0" w14:paraId="0C11C554" w14:textId="77777777">
      <w:trPr>
        <w:trHeight w:hRule="exact" w:val="72"/>
      </w:trPr>
      <w:tc>
        <w:tcPr>
          <w:tcW w:w="2718" w:type="dxa"/>
          <w:tcBorders>
            <w:top w:val="single" w:sz="12" w:space="0" w:color="438086" w:themeColor="accent2"/>
            <w:bottom w:val="single" w:sz="2" w:space="0" w:color="438086" w:themeColor="accent2"/>
          </w:tcBorders>
        </w:tcPr>
        <w:p w14:paraId="185F637D" w14:textId="77777777" w:rsidR="00AF13B0" w:rsidRDefault="00AF13B0">
          <w:pPr>
            <w:pStyle w:val="KeinLeerraum"/>
          </w:pPr>
        </w:p>
      </w:tc>
      <w:tc>
        <w:tcPr>
          <w:tcW w:w="1017" w:type="dxa"/>
          <w:tcBorders>
            <w:bottom w:val="single" w:sz="2" w:space="0" w:color="438086" w:themeColor="accent2"/>
          </w:tcBorders>
        </w:tcPr>
        <w:p w14:paraId="1E7866F0" w14:textId="77777777" w:rsidR="00AF13B0" w:rsidRDefault="00AF13B0">
          <w:pPr>
            <w:pStyle w:val="KeinLeerraum"/>
          </w:pPr>
        </w:p>
      </w:tc>
    </w:tr>
  </w:tbl>
  <w:p w14:paraId="20CBED93" w14:textId="77777777" w:rsidR="00AF13B0" w:rsidRDefault="00AF13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7814585"/>
      <w:docPartObj>
        <w:docPartGallery w:val="Page Numbers (Bottom of Page)"/>
        <w:docPartUnique/>
      </w:docPartObj>
    </w:sdtPr>
    <w:sdtEndPr/>
    <w:sdtContent>
      <w:p w14:paraId="63E3DCFD" w14:textId="4BF5E359" w:rsidR="00AF13B0" w:rsidRDefault="00AF13B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81C">
          <w:rPr>
            <w:noProof/>
          </w:rPr>
          <w:t>3</w:t>
        </w:r>
        <w:r>
          <w:fldChar w:fldCharType="end"/>
        </w:r>
      </w:p>
    </w:sdtContent>
  </w:sdt>
  <w:p w14:paraId="689D0AF3" w14:textId="77777777" w:rsidR="00AF13B0" w:rsidRPr="00300B90" w:rsidRDefault="00AF13B0" w:rsidP="000C0A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16D66" w14:textId="77777777" w:rsidR="007A31C7" w:rsidRDefault="007A31C7">
      <w:pPr>
        <w:spacing w:after="0" w:line="240" w:lineRule="auto"/>
      </w:pPr>
      <w:r>
        <w:separator/>
      </w:r>
    </w:p>
  </w:footnote>
  <w:footnote w:type="continuationSeparator" w:id="0">
    <w:p w14:paraId="0151736C" w14:textId="77777777" w:rsidR="007A31C7" w:rsidRDefault="007A3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57"/>
      <w:gridCol w:w="2775"/>
      <w:gridCol w:w="2139"/>
    </w:tblGrid>
    <w:tr w:rsidR="00AF13B0" w14:paraId="5514A2C3" w14:textId="77777777" w:rsidTr="004257D1">
      <w:tc>
        <w:tcPr>
          <w:tcW w:w="4219" w:type="dxa"/>
        </w:tcPr>
        <w:p w14:paraId="18176C90" w14:textId="77777777" w:rsidR="00AF13B0" w:rsidRDefault="00AF13B0" w:rsidP="004257D1">
          <w:pPr>
            <w:pStyle w:val="Kopfzeile"/>
          </w:pPr>
          <w:r w:rsidRPr="005D3D02">
            <w:t xml:space="preserve">Erneuerung OB-Lehr-Brückenzug, </w:t>
          </w:r>
        </w:p>
        <w:p w14:paraId="55AC89B5" w14:textId="77777777" w:rsidR="00AF13B0" w:rsidRDefault="00AF13B0" w:rsidP="004257D1">
          <w:pPr>
            <w:pStyle w:val="Kopfzeile"/>
          </w:pPr>
          <w:r w:rsidRPr="005D3D02">
            <w:t xml:space="preserve">2. Bauabschnitt, </w:t>
          </w:r>
          <w:proofErr w:type="gramStart"/>
          <w:r w:rsidRPr="005D3D02">
            <w:t>Los….</w:t>
          </w:r>
          <w:proofErr w:type="gramEnd"/>
          <w:r w:rsidRPr="005D3D02">
            <w:t>.</w:t>
          </w:r>
        </w:p>
      </w:tc>
      <w:tc>
        <w:tcPr>
          <w:tcW w:w="2835" w:type="dxa"/>
        </w:tcPr>
        <w:p w14:paraId="572BC3D6" w14:textId="77777777" w:rsidR="00AF13B0" w:rsidRDefault="00AF13B0" w:rsidP="004257D1">
          <w:pPr>
            <w:pStyle w:val="Kopfzeile"/>
            <w:jc w:val="right"/>
          </w:pPr>
        </w:p>
      </w:tc>
      <w:tc>
        <w:tcPr>
          <w:tcW w:w="2157" w:type="dxa"/>
        </w:tcPr>
        <w:p w14:paraId="4504D5D6" w14:textId="77777777" w:rsidR="00AF13B0" w:rsidRDefault="00AF13B0" w:rsidP="004257D1">
          <w:pPr>
            <w:pStyle w:val="Kopfzeile"/>
            <w:jc w:val="right"/>
          </w:pPr>
          <w:r w:rsidRPr="005D3D02">
            <w:t xml:space="preserve">DUISBURG </w:t>
          </w:r>
        </w:p>
        <w:p w14:paraId="658C5E90" w14:textId="77777777" w:rsidR="00AF13B0" w:rsidRDefault="00AF13B0" w:rsidP="004257D1">
          <w:pPr>
            <w:pStyle w:val="Kopfzeile"/>
            <w:jc w:val="right"/>
          </w:pPr>
          <w:r w:rsidRPr="005D3D02">
            <w:t>am Rhein</w:t>
          </w:r>
        </w:p>
      </w:tc>
    </w:tr>
  </w:tbl>
  <w:p w14:paraId="13B4F4A0" w14:textId="77777777" w:rsidR="00AF13B0" w:rsidRDefault="00AF13B0">
    <w:pPr>
      <w:pStyle w:val="Kopfzeile"/>
      <w:pBdr>
        <w:bottom w:val="single" w:sz="4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53"/>
      <w:gridCol w:w="2118"/>
    </w:tblGrid>
    <w:tr w:rsidR="00AF13B0" w:rsidRPr="007E61AD" w14:paraId="2DC9159D" w14:textId="77777777" w:rsidTr="00A354EB">
      <w:tc>
        <w:tcPr>
          <w:tcW w:w="6953" w:type="dxa"/>
        </w:tcPr>
        <w:p w14:paraId="7D9CB7DD" w14:textId="339EEA1D" w:rsidR="00AF13B0" w:rsidRPr="001E544F" w:rsidRDefault="00AF13B0" w:rsidP="000A0CC0">
          <w:pPr>
            <w:spacing w:after="120"/>
            <w:rPr>
              <w:color w:val="0000FF"/>
              <w:sz w:val="18"/>
            </w:rPr>
          </w:pPr>
        </w:p>
      </w:tc>
      <w:tc>
        <w:tcPr>
          <w:tcW w:w="2118" w:type="dxa"/>
        </w:tcPr>
        <w:p w14:paraId="00468E2D" w14:textId="75AF799C" w:rsidR="00AF13B0" w:rsidRPr="007E61AD" w:rsidRDefault="00AF13B0" w:rsidP="000A0CC0">
          <w:pPr>
            <w:pStyle w:val="Kopfzeile"/>
            <w:rPr>
              <w:b/>
              <w:color w:val="0039A6"/>
            </w:rPr>
          </w:pPr>
        </w:p>
      </w:tc>
    </w:tr>
  </w:tbl>
  <w:p w14:paraId="3AFC96AC" w14:textId="77777777" w:rsidR="00AF13B0" w:rsidRDefault="00AF13B0" w:rsidP="0098724B">
    <w:pPr>
      <w:pStyle w:val="Kopfzeile"/>
      <w:jc w:val="right"/>
      <w:rPr>
        <w:b/>
      </w:rPr>
    </w:pPr>
    <w:r w:rsidRPr="00010186">
      <w:rPr>
        <w:rFonts w:ascii="Frutiger" w:hAnsi="Frutiger"/>
        <w:b/>
        <w:noProof/>
      </w:rPr>
      <w:drawing>
        <wp:anchor distT="0" distB="0" distL="114300" distR="114300" simplePos="0" relativeHeight="251667456" behindDoc="0" locked="0" layoutInCell="1" allowOverlap="1" wp14:anchorId="6A937BF8" wp14:editId="3707DA7F">
          <wp:simplePos x="0" y="0"/>
          <wp:positionH relativeFrom="margin">
            <wp:posOffset>1376045</wp:posOffset>
          </wp:positionH>
          <wp:positionV relativeFrom="paragraph">
            <wp:posOffset>6985</wp:posOffset>
          </wp:positionV>
          <wp:extent cx="1245600" cy="496800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49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10186">
      <w:rPr>
        <w:rFonts w:ascii="Frutiger" w:hAnsi="Frutiger"/>
        <w:b/>
        <w:noProof/>
      </w:rPr>
      <w:drawing>
        <wp:anchor distT="0" distB="0" distL="114300" distR="114300" simplePos="0" relativeHeight="251668480" behindDoc="0" locked="0" layoutInCell="1" allowOverlap="1" wp14:anchorId="43560836" wp14:editId="5685E3CC">
          <wp:simplePos x="0" y="0"/>
          <wp:positionH relativeFrom="margin">
            <wp:align>left</wp:align>
          </wp:positionH>
          <wp:positionV relativeFrom="paragraph">
            <wp:posOffset>33020</wp:posOffset>
          </wp:positionV>
          <wp:extent cx="1152000" cy="428400"/>
          <wp:effectExtent l="0" t="0" r="0" b="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BD_Farb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CC6A8B" w14:textId="3DCEFD9D" w:rsidR="00AF13B0" w:rsidRPr="0039751A" w:rsidRDefault="00AF13B0" w:rsidP="0039751A">
    <w:pPr>
      <w:pStyle w:val="Kopfzeile"/>
      <w:spacing w:after="240" w:line="240" w:lineRule="auto"/>
      <w:jc w:val="right"/>
      <w:rPr>
        <w:b/>
      </w:rPr>
    </w:pPr>
    <w:r>
      <w:rPr>
        <w:b/>
      </w:rPr>
      <w:t xml:space="preserve"> </w:t>
    </w:r>
    <w:r w:rsidRPr="00010186">
      <w:rPr>
        <w:b/>
      </w:rPr>
      <w:t xml:space="preserve">Anlagen- und Dateiverzeichnis </w:t>
    </w:r>
    <w:r>
      <w:rPr>
        <w:b/>
      </w:rPr>
      <w:t>–</w:t>
    </w:r>
    <w:r w:rsidRPr="00010186">
      <w:rPr>
        <w:b/>
      </w:rPr>
      <w:t xml:space="preserve"> 1003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4E76B" w14:textId="57FD906C" w:rsidR="00AF13B0" w:rsidRDefault="00AF13B0" w:rsidP="0039751A">
    <w:pPr>
      <w:pStyle w:val="Kopfzeile"/>
      <w:jc w:val="right"/>
      <w:rPr>
        <w:b/>
      </w:rPr>
    </w:pPr>
    <w:r w:rsidRPr="0039751A">
      <w:rPr>
        <w:rFonts w:ascii="Frutiger" w:hAnsi="Frutiger"/>
        <w:b/>
        <w:noProof/>
      </w:rPr>
      <w:drawing>
        <wp:anchor distT="0" distB="0" distL="114300" distR="114300" simplePos="0" relativeHeight="251663360" behindDoc="0" locked="0" layoutInCell="1" allowOverlap="1" wp14:anchorId="5CB2B148" wp14:editId="359A654A">
          <wp:simplePos x="0" y="0"/>
          <wp:positionH relativeFrom="margin">
            <wp:posOffset>1376045</wp:posOffset>
          </wp:positionH>
          <wp:positionV relativeFrom="paragraph">
            <wp:posOffset>6985</wp:posOffset>
          </wp:positionV>
          <wp:extent cx="1245600" cy="496800"/>
          <wp:effectExtent l="0" t="0" r="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600" cy="49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751A">
      <w:rPr>
        <w:rFonts w:ascii="Frutiger" w:hAnsi="Frutiger"/>
        <w:b/>
        <w:noProof/>
      </w:rPr>
      <w:drawing>
        <wp:anchor distT="0" distB="0" distL="114300" distR="114300" simplePos="0" relativeHeight="251665408" behindDoc="0" locked="0" layoutInCell="1" allowOverlap="1" wp14:anchorId="5B38005C" wp14:editId="7082B343">
          <wp:simplePos x="0" y="0"/>
          <wp:positionH relativeFrom="margin">
            <wp:align>left</wp:align>
          </wp:positionH>
          <wp:positionV relativeFrom="paragraph">
            <wp:posOffset>33020</wp:posOffset>
          </wp:positionV>
          <wp:extent cx="1152000" cy="428400"/>
          <wp:effectExtent l="0" t="0" r="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BD_Farbe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000" cy="42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B2D2AD" w14:textId="0875D4D1" w:rsidR="00AF13B0" w:rsidRPr="0039751A" w:rsidRDefault="00AF13B0" w:rsidP="0039751A">
    <w:pPr>
      <w:pStyle w:val="Kopfzeile"/>
      <w:spacing w:after="0" w:line="240" w:lineRule="auto"/>
      <w:jc w:val="right"/>
      <w:rPr>
        <w:b/>
      </w:rPr>
    </w:pPr>
    <w:r>
      <w:rPr>
        <w:b/>
      </w:rPr>
      <w:t xml:space="preserve">      </w:t>
    </w:r>
    <w:r w:rsidRPr="0039751A">
      <w:rPr>
        <w:b/>
      </w:rPr>
      <w:t>Anlagen- und D</w:t>
    </w:r>
    <w:r>
      <w:rPr>
        <w:b/>
      </w:rPr>
      <w:t>ateiverzei</w:t>
    </w:r>
    <w:r w:rsidRPr="0039751A">
      <w:rPr>
        <w:b/>
      </w:rPr>
      <w:t>chnis</w:t>
    </w:r>
    <w:r>
      <w:rPr>
        <w:b/>
      </w:rPr>
      <w:t xml:space="preserve"> – </w:t>
    </w:r>
    <w:r w:rsidRPr="0039751A">
      <w:rPr>
        <w:b/>
      </w:rPr>
      <w:t>1003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B7CF1"/>
    <w:multiLevelType w:val="multilevel"/>
    <w:tmpl w:val="7AC6A14E"/>
    <w:styleLink w:val="Rhea-NummerierteListe"/>
    <w:lvl w:ilvl="0">
      <w:start w:val="1"/>
      <w:numFmt w:val="decimal"/>
      <w:lvlText w:val="%1."/>
      <w:lvlJc w:val="left"/>
      <w:pPr>
        <w:ind w:left="288" w:hanging="288"/>
      </w:pPr>
      <w:rPr>
        <w:rFonts w:asciiTheme="minorHAnsi" w:hAnsiTheme="minorHAnsi" w:hint="default"/>
        <w:i w:val="0"/>
        <w:color w:val="A04DA3" w:themeColor="accent3"/>
        <w:sz w:val="20"/>
      </w:rPr>
    </w:lvl>
    <w:lvl w:ilvl="1">
      <w:start w:val="1"/>
      <w:numFmt w:val="upperLetter"/>
      <w:lvlText w:val="%2."/>
      <w:lvlJc w:val="left"/>
      <w:pPr>
        <w:ind w:left="792" w:hanging="288"/>
      </w:pPr>
      <w:rPr>
        <w:rFonts w:asciiTheme="minorHAnsi" w:hAnsiTheme="minorHAnsi" w:hint="default"/>
        <w:b w:val="0"/>
        <w:i w:val="0"/>
        <w:color w:val="438086" w:themeColor="accent2"/>
        <w:sz w:val="20"/>
      </w:rPr>
    </w:lvl>
    <w:lvl w:ilvl="2">
      <w:start w:val="1"/>
      <w:numFmt w:val="lowerRoman"/>
      <w:lvlText w:val="%3."/>
      <w:lvlJc w:val="right"/>
      <w:pPr>
        <w:ind w:left="1296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3">
      <w:start w:val="1"/>
      <w:numFmt w:val="decimal"/>
      <w:lvlText w:val="%4."/>
      <w:lvlJc w:val="left"/>
      <w:pPr>
        <w:ind w:left="1800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4">
      <w:start w:val="1"/>
      <w:numFmt w:val="lowerLetter"/>
      <w:lvlText w:val="%5."/>
      <w:lvlJc w:val="left"/>
      <w:pPr>
        <w:ind w:left="2304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5">
      <w:start w:val="1"/>
      <w:numFmt w:val="lowerRoman"/>
      <w:lvlText w:val="%6."/>
      <w:lvlJc w:val="right"/>
      <w:pPr>
        <w:ind w:left="2808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6">
      <w:start w:val="1"/>
      <w:numFmt w:val="decimal"/>
      <w:lvlText w:val="%7."/>
      <w:lvlJc w:val="left"/>
      <w:pPr>
        <w:ind w:left="3312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7">
      <w:start w:val="1"/>
      <w:numFmt w:val="lowerLetter"/>
      <w:lvlText w:val="%8."/>
      <w:lvlJc w:val="left"/>
      <w:pPr>
        <w:ind w:left="3816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  <w:lvl w:ilvl="8">
      <w:start w:val="1"/>
      <w:numFmt w:val="lowerRoman"/>
      <w:lvlText w:val="%9."/>
      <w:lvlJc w:val="right"/>
      <w:pPr>
        <w:ind w:left="4320" w:hanging="288"/>
      </w:pPr>
      <w:rPr>
        <w:rFonts w:asciiTheme="minorHAnsi" w:hAnsiTheme="minorHAnsi" w:hint="default"/>
        <w:b w:val="0"/>
        <w:i w:val="0"/>
        <w:color w:val="53548A" w:themeColor="accent1"/>
        <w:sz w:val="20"/>
      </w:rPr>
    </w:lvl>
  </w:abstractNum>
  <w:abstractNum w:abstractNumId="1" w15:restartNumberingAfterBreak="0">
    <w:nsid w:val="142218E2"/>
    <w:multiLevelType w:val="multilevel"/>
    <w:tmpl w:val="0004E228"/>
    <w:lvl w:ilvl="0">
      <w:start w:val="1"/>
      <w:numFmt w:val="decimal"/>
      <w:pStyle w:val="berschrift1"/>
      <w:lvlText w:val="%1"/>
      <w:lvlJc w:val="left"/>
      <w:pPr>
        <w:ind w:left="1418" w:hanging="1418"/>
      </w:pPr>
      <w:rPr>
        <w:rFonts w:hint="default"/>
        <w:color w:val="004C93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" w15:restartNumberingAfterBreak="0">
    <w:nsid w:val="27A6519C"/>
    <w:multiLevelType w:val="multilevel"/>
    <w:tmpl w:val="B030B934"/>
    <w:styleLink w:val="Formatvorlag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D9C46A3"/>
    <w:multiLevelType w:val="multilevel"/>
    <w:tmpl w:val="33B056D0"/>
    <w:styleLink w:val="Rhea-Aufzhlung"/>
    <w:lvl w:ilvl="0">
      <w:start w:val="1"/>
      <w:numFmt w:val="bullet"/>
      <w:pStyle w:val="Aufzhlungszeichen1"/>
      <w:lvlText w:val=""/>
      <w:lvlJc w:val="left"/>
      <w:pPr>
        <w:ind w:left="216" w:hanging="216"/>
      </w:pPr>
      <w:rPr>
        <w:rFonts w:ascii="Symbol" w:hAnsi="Symbol" w:hint="default"/>
        <w:b w:val="0"/>
        <w:i w:val="0"/>
        <w:color w:val="A04DA3" w:themeColor="accent3"/>
        <w:sz w:val="18"/>
      </w:rPr>
    </w:lvl>
    <w:lvl w:ilvl="1">
      <w:start w:val="1"/>
      <w:numFmt w:val="bullet"/>
      <w:pStyle w:val="Aufzhlungszeichen21"/>
      <w:lvlText w:val=""/>
      <w:lvlJc w:val="left"/>
      <w:pPr>
        <w:ind w:left="461" w:hanging="216"/>
      </w:pPr>
      <w:rPr>
        <w:rFonts w:ascii="Wingdings" w:hAnsi="Wingdings" w:hint="default"/>
        <w:b w:val="0"/>
        <w:i w:val="0"/>
        <w:color w:val="438086" w:themeColor="accent2"/>
        <w:sz w:val="12"/>
      </w:rPr>
    </w:lvl>
    <w:lvl w:ilvl="2">
      <w:start w:val="1"/>
      <w:numFmt w:val="bullet"/>
      <w:pStyle w:val="Aufzhlungszeichen31"/>
      <w:lvlText w:val=""/>
      <w:lvlJc w:val="left"/>
      <w:pPr>
        <w:ind w:left="706" w:hanging="216"/>
      </w:pPr>
      <w:rPr>
        <w:rFonts w:ascii="Symbol" w:hAnsi="Symbol" w:hint="default"/>
        <w:b w:val="0"/>
        <w:i w:val="0"/>
        <w:color w:val="53548A" w:themeColor="accent1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hAnsi="Symbol" w:hint="default"/>
        <w:b w:val="0"/>
        <w:i w:val="0"/>
        <w:color w:val="53548A" w:themeColor="accent1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hAnsi="Symbol" w:hint="default"/>
        <w:color w:val="53548A" w:themeColor="accent1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hAnsi="Symbol" w:hint="default"/>
        <w:color w:val="53548A" w:themeColor="accent1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hAnsi="Symbol" w:hint="default"/>
        <w:color w:val="53548A" w:themeColor="accent1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hAnsi="Symbol" w:hint="default"/>
        <w:color w:val="53548A" w:themeColor="accent1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hAnsi="Symbol" w:hint="default"/>
        <w:color w:val="53548A" w:themeColor="accent1"/>
        <w:sz w:val="16"/>
      </w:rPr>
    </w:lvl>
  </w:abstractNum>
  <w:abstractNum w:abstractNumId="4" w15:restartNumberingAfterBreak="0">
    <w:nsid w:val="47DD230C"/>
    <w:multiLevelType w:val="multilevel"/>
    <w:tmpl w:val="A198CC6E"/>
    <w:styleLink w:val="Formatvorlage3"/>
    <w:lvl w:ilvl="0">
      <w:start w:val="1"/>
      <w:numFmt w:val="decimal"/>
      <w:lvlText w:val="%1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4ED21021"/>
    <w:multiLevelType w:val="multilevel"/>
    <w:tmpl w:val="18A25C5A"/>
    <w:styleLink w:val="Formatvorlage1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79C3BD0"/>
    <w:multiLevelType w:val="multilevel"/>
    <w:tmpl w:val="F57C2CB4"/>
    <w:styleLink w:val="Formatvorlage4"/>
    <w:lvl w:ilvl="0">
      <w:start w:val="1"/>
      <w:numFmt w:val="decimal"/>
      <w:lvlText w:val="%1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58046143"/>
    <w:multiLevelType w:val="hybridMultilevel"/>
    <w:tmpl w:val="F140AB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EA3363"/>
    <w:multiLevelType w:val="hybridMultilevel"/>
    <w:tmpl w:val="8C146E12"/>
    <w:lvl w:ilvl="0" w:tplc="416C3A5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E46C4"/>
    <w:multiLevelType w:val="multilevel"/>
    <w:tmpl w:val="D73231BA"/>
    <w:lvl w:ilvl="0">
      <w:start w:val="1"/>
      <w:numFmt w:val="decimal"/>
      <w:lvlText w:val="%1)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lvlText w:val="%2.%1.%3)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0" w15:restartNumberingAfterBreak="0">
    <w:nsid w:val="7C0179E1"/>
    <w:multiLevelType w:val="multilevel"/>
    <w:tmpl w:val="6FC2EF84"/>
    <w:lvl w:ilvl="0">
      <w:start w:val="1"/>
      <w:numFmt w:val="decimal"/>
      <w:lvlText w:val="%1)"/>
      <w:lvlJc w:val="left"/>
      <w:pPr>
        <w:ind w:left="1418" w:hanging="1418"/>
      </w:pPr>
      <w:rPr>
        <w:rFonts w:hint="default"/>
      </w:rPr>
    </w:lvl>
    <w:lvl w:ilvl="1">
      <w:start w:val="1"/>
      <w:numFmt w:val="decimal"/>
      <w:pStyle w:val="berschrift2"/>
      <w:lvlText w:val="%1.%2)"/>
      <w:lvlJc w:val="left"/>
      <w:pPr>
        <w:ind w:left="1418" w:hanging="1418"/>
      </w:pPr>
      <w:rPr>
        <w:rFonts w:hint="default"/>
      </w:rPr>
    </w:lvl>
    <w:lvl w:ilvl="2">
      <w:start w:val="1"/>
      <w:numFmt w:val="decimal"/>
      <w:pStyle w:val="berschrift3"/>
      <w:lvlText w:val="%2.%1.%3"/>
      <w:lvlJc w:val="left"/>
      <w:pPr>
        <w:ind w:left="1418" w:hanging="1418"/>
      </w:pPr>
      <w:rPr>
        <w:rFonts w:hint="default"/>
      </w:rPr>
    </w:lvl>
    <w:lvl w:ilvl="3">
      <w:start w:val="1"/>
      <w:numFmt w:val="decimal"/>
      <w:pStyle w:val="berschrift4"/>
      <w:lvlText w:val="%3.%2.%1.%4"/>
      <w:lvlJc w:val="left"/>
      <w:pPr>
        <w:ind w:left="1418" w:hanging="141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403727651">
    <w:abstractNumId w:val="3"/>
  </w:num>
  <w:num w:numId="2" w16cid:durableId="1033847689">
    <w:abstractNumId w:val="0"/>
  </w:num>
  <w:num w:numId="3" w16cid:durableId="1313145096">
    <w:abstractNumId w:val="3"/>
  </w:num>
  <w:num w:numId="4" w16cid:durableId="169177340">
    <w:abstractNumId w:val="10"/>
  </w:num>
  <w:num w:numId="5" w16cid:durableId="1629779563">
    <w:abstractNumId w:val="9"/>
  </w:num>
  <w:num w:numId="6" w16cid:durableId="1133062479">
    <w:abstractNumId w:val="5"/>
  </w:num>
  <w:num w:numId="7" w16cid:durableId="111095071">
    <w:abstractNumId w:val="2"/>
  </w:num>
  <w:num w:numId="8" w16cid:durableId="37895877">
    <w:abstractNumId w:val="4"/>
  </w:num>
  <w:num w:numId="9" w16cid:durableId="2025747782">
    <w:abstractNumId w:val="1"/>
  </w:num>
  <w:num w:numId="10" w16cid:durableId="697894101">
    <w:abstractNumId w:val="6"/>
  </w:num>
  <w:num w:numId="11" w16cid:durableId="1786777210">
    <w:abstractNumId w:val="8"/>
  </w:num>
  <w:num w:numId="12" w16cid:durableId="1489521394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0"/>
  <w:drawingGridHorizontalSpacing w:val="100"/>
  <w:displayHorizontalDrawingGridEvery w:val="2"/>
  <w:characterSpacingControl w:val="doNotCompress"/>
  <w:hdrShapeDefaults>
    <o:shapedefaults v:ext="edit" spidmax="2050" fillcolor="white">
      <v:fill color="white"/>
      <o:colormru v:ext="edit" colors="#334c4f,#79b5b0,#b77851,#d1e1e3,#066,#7ea8ac,#4e767a,#293d3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7AE"/>
    <w:rsid w:val="00000EAE"/>
    <w:rsid w:val="0000365A"/>
    <w:rsid w:val="000072A4"/>
    <w:rsid w:val="00016A80"/>
    <w:rsid w:val="00024529"/>
    <w:rsid w:val="000270E1"/>
    <w:rsid w:val="00027B0C"/>
    <w:rsid w:val="0003651C"/>
    <w:rsid w:val="0006598C"/>
    <w:rsid w:val="00066B42"/>
    <w:rsid w:val="00073BB2"/>
    <w:rsid w:val="00074894"/>
    <w:rsid w:val="0007572D"/>
    <w:rsid w:val="000A0CC0"/>
    <w:rsid w:val="000C0A1E"/>
    <w:rsid w:val="000D0180"/>
    <w:rsid w:val="000D4895"/>
    <w:rsid w:val="000D525C"/>
    <w:rsid w:val="00100501"/>
    <w:rsid w:val="00100CBE"/>
    <w:rsid w:val="00132854"/>
    <w:rsid w:val="001500D0"/>
    <w:rsid w:val="00153880"/>
    <w:rsid w:val="0015415B"/>
    <w:rsid w:val="001576BC"/>
    <w:rsid w:val="0016052E"/>
    <w:rsid w:val="00162FC9"/>
    <w:rsid w:val="0016398D"/>
    <w:rsid w:val="00180CBF"/>
    <w:rsid w:val="00181F0E"/>
    <w:rsid w:val="00193518"/>
    <w:rsid w:val="001A4231"/>
    <w:rsid w:val="001A48BD"/>
    <w:rsid w:val="001A4A80"/>
    <w:rsid w:val="001B1BA3"/>
    <w:rsid w:val="001B3986"/>
    <w:rsid w:val="001B59C9"/>
    <w:rsid w:val="001C7686"/>
    <w:rsid w:val="001C781C"/>
    <w:rsid w:val="001D34A2"/>
    <w:rsid w:val="001E12CE"/>
    <w:rsid w:val="001E544F"/>
    <w:rsid w:val="001F60AA"/>
    <w:rsid w:val="0021086E"/>
    <w:rsid w:val="00211ADD"/>
    <w:rsid w:val="00214DC9"/>
    <w:rsid w:val="002169EE"/>
    <w:rsid w:val="00220FF7"/>
    <w:rsid w:val="002236FC"/>
    <w:rsid w:val="00227587"/>
    <w:rsid w:val="0024171A"/>
    <w:rsid w:val="00264F7D"/>
    <w:rsid w:val="002653FF"/>
    <w:rsid w:val="0026681B"/>
    <w:rsid w:val="00281305"/>
    <w:rsid w:val="00295A8E"/>
    <w:rsid w:val="002A0752"/>
    <w:rsid w:val="002B4AA6"/>
    <w:rsid w:val="002B5F64"/>
    <w:rsid w:val="002C04AA"/>
    <w:rsid w:val="002D443B"/>
    <w:rsid w:val="002D7A37"/>
    <w:rsid w:val="002F4723"/>
    <w:rsid w:val="00300B90"/>
    <w:rsid w:val="003127AE"/>
    <w:rsid w:val="0032157B"/>
    <w:rsid w:val="003510BA"/>
    <w:rsid w:val="00353E83"/>
    <w:rsid w:val="00355D46"/>
    <w:rsid w:val="003563A6"/>
    <w:rsid w:val="00370645"/>
    <w:rsid w:val="00374D1C"/>
    <w:rsid w:val="00375748"/>
    <w:rsid w:val="0037582E"/>
    <w:rsid w:val="0039751A"/>
    <w:rsid w:val="003B17DC"/>
    <w:rsid w:val="003C0DBB"/>
    <w:rsid w:val="003D454C"/>
    <w:rsid w:val="003E71F5"/>
    <w:rsid w:val="003F234D"/>
    <w:rsid w:val="0040235E"/>
    <w:rsid w:val="00410EB4"/>
    <w:rsid w:val="004257D1"/>
    <w:rsid w:val="0043220D"/>
    <w:rsid w:val="00440665"/>
    <w:rsid w:val="00443358"/>
    <w:rsid w:val="004445AD"/>
    <w:rsid w:val="004513FF"/>
    <w:rsid w:val="00485B63"/>
    <w:rsid w:val="004874CF"/>
    <w:rsid w:val="00493796"/>
    <w:rsid w:val="004A57D8"/>
    <w:rsid w:val="004C7698"/>
    <w:rsid w:val="004D01AB"/>
    <w:rsid w:val="004E385F"/>
    <w:rsid w:val="004F2271"/>
    <w:rsid w:val="005317AD"/>
    <w:rsid w:val="0053230E"/>
    <w:rsid w:val="00542368"/>
    <w:rsid w:val="00550169"/>
    <w:rsid w:val="00553DBB"/>
    <w:rsid w:val="00572F83"/>
    <w:rsid w:val="0058422A"/>
    <w:rsid w:val="005A2168"/>
    <w:rsid w:val="005B2383"/>
    <w:rsid w:val="005B4165"/>
    <w:rsid w:val="005D3D02"/>
    <w:rsid w:val="005E0C12"/>
    <w:rsid w:val="005F7A00"/>
    <w:rsid w:val="006009FB"/>
    <w:rsid w:val="00602DC1"/>
    <w:rsid w:val="006038FB"/>
    <w:rsid w:val="006128CD"/>
    <w:rsid w:val="00617A45"/>
    <w:rsid w:val="00633D7A"/>
    <w:rsid w:val="006442CD"/>
    <w:rsid w:val="00644EE8"/>
    <w:rsid w:val="00650C5C"/>
    <w:rsid w:val="00651580"/>
    <w:rsid w:val="00651703"/>
    <w:rsid w:val="00660116"/>
    <w:rsid w:val="006632CB"/>
    <w:rsid w:val="006649DD"/>
    <w:rsid w:val="0066715A"/>
    <w:rsid w:val="00672F57"/>
    <w:rsid w:val="0067408F"/>
    <w:rsid w:val="0068582A"/>
    <w:rsid w:val="0068691C"/>
    <w:rsid w:val="006A6A1B"/>
    <w:rsid w:val="006C0AB8"/>
    <w:rsid w:val="006C196A"/>
    <w:rsid w:val="006D1B8D"/>
    <w:rsid w:val="006F335B"/>
    <w:rsid w:val="0070446E"/>
    <w:rsid w:val="00707513"/>
    <w:rsid w:val="00715457"/>
    <w:rsid w:val="00725C02"/>
    <w:rsid w:val="0072796D"/>
    <w:rsid w:val="00730094"/>
    <w:rsid w:val="00734943"/>
    <w:rsid w:val="00744EB8"/>
    <w:rsid w:val="00757956"/>
    <w:rsid w:val="00764D9E"/>
    <w:rsid w:val="00766A1A"/>
    <w:rsid w:val="00766CAA"/>
    <w:rsid w:val="007718D8"/>
    <w:rsid w:val="00774B7C"/>
    <w:rsid w:val="00777B4B"/>
    <w:rsid w:val="00777F62"/>
    <w:rsid w:val="00783E6B"/>
    <w:rsid w:val="007A1204"/>
    <w:rsid w:val="007A1A24"/>
    <w:rsid w:val="007A31C7"/>
    <w:rsid w:val="007A608C"/>
    <w:rsid w:val="007B393D"/>
    <w:rsid w:val="007B552F"/>
    <w:rsid w:val="007C6147"/>
    <w:rsid w:val="007E4C67"/>
    <w:rsid w:val="007E61AD"/>
    <w:rsid w:val="007F60F0"/>
    <w:rsid w:val="007F74AF"/>
    <w:rsid w:val="00817711"/>
    <w:rsid w:val="00824F01"/>
    <w:rsid w:val="008372E7"/>
    <w:rsid w:val="00840AE0"/>
    <w:rsid w:val="008428BD"/>
    <w:rsid w:val="00855C74"/>
    <w:rsid w:val="008642B2"/>
    <w:rsid w:val="00876160"/>
    <w:rsid w:val="00883975"/>
    <w:rsid w:val="00884BBB"/>
    <w:rsid w:val="00893A37"/>
    <w:rsid w:val="0089479B"/>
    <w:rsid w:val="008A4F59"/>
    <w:rsid w:val="008B06B2"/>
    <w:rsid w:val="008B3A98"/>
    <w:rsid w:val="008F43A5"/>
    <w:rsid w:val="008F6493"/>
    <w:rsid w:val="009006F2"/>
    <w:rsid w:val="00910D96"/>
    <w:rsid w:val="009271D0"/>
    <w:rsid w:val="00935225"/>
    <w:rsid w:val="0093631F"/>
    <w:rsid w:val="00962AF6"/>
    <w:rsid w:val="009663F2"/>
    <w:rsid w:val="0098724B"/>
    <w:rsid w:val="00992FF9"/>
    <w:rsid w:val="009C336D"/>
    <w:rsid w:val="009C622A"/>
    <w:rsid w:val="009D0B68"/>
    <w:rsid w:val="009D431B"/>
    <w:rsid w:val="009D5550"/>
    <w:rsid w:val="009D64B8"/>
    <w:rsid w:val="009D75C5"/>
    <w:rsid w:val="009E78AB"/>
    <w:rsid w:val="009F70AF"/>
    <w:rsid w:val="00A003A1"/>
    <w:rsid w:val="00A0144E"/>
    <w:rsid w:val="00A354EB"/>
    <w:rsid w:val="00A43AC9"/>
    <w:rsid w:val="00A47807"/>
    <w:rsid w:val="00A61245"/>
    <w:rsid w:val="00A70FD5"/>
    <w:rsid w:val="00A71167"/>
    <w:rsid w:val="00A72D9D"/>
    <w:rsid w:val="00A759A2"/>
    <w:rsid w:val="00A906BB"/>
    <w:rsid w:val="00A96049"/>
    <w:rsid w:val="00AA3A65"/>
    <w:rsid w:val="00AB5DB2"/>
    <w:rsid w:val="00AC3D48"/>
    <w:rsid w:val="00AC7784"/>
    <w:rsid w:val="00AD57FA"/>
    <w:rsid w:val="00AE4586"/>
    <w:rsid w:val="00AE6E8D"/>
    <w:rsid w:val="00AF13B0"/>
    <w:rsid w:val="00B014F6"/>
    <w:rsid w:val="00B17A2D"/>
    <w:rsid w:val="00B437C9"/>
    <w:rsid w:val="00B45E17"/>
    <w:rsid w:val="00B52AAC"/>
    <w:rsid w:val="00B63D6C"/>
    <w:rsid w:val="00B8237E"/>
    <w:rsid w:val="00B871C8"/>
    <w:rsid w:val="00B97A8B"/>
    <w:rsid w:val="00BA16DE"/>
    <w:rsid w:val="00BA75C9"/>
    <w:rsid w:val="00BC766E"/>
    <w:rsid w:val="00BD16C7"/>
    <w:rsid w:val="00BD6052"/>
    <w:rsid w:val="00BD6AA6"/>
    <w:rsid w:val="00C144BA"/>
    <w:rsid w:val="00C27DBC"/>
    <w:rsid w:val="00C32927"/>
    <w:rsid w:val="00C4115B"/>
    <w:rsid w:val="00C4205D"/>
    <w:rsid w:val="00C52486"/>
    <w:rsid w:val="00C5483C"/>
    <w:rsid w:val="00C6197D"/>
    <w:rsid w:val="00C75E89"/>
    <w:rsid w:val="00C86C90"/>
    <w:rsid w:val="00C96E0E"/>
    <w:rsid w:val="00CA0CE9"/>
    <w:rsid w:val="00CA4A23"/>
    <w:rsid w:val="00CA66B5"/>
    <w:rsid w:val="00CC011F"/>
    <w:rsid w:val="00CD4F53"/>
    <w:rsid w:val="00CD544E"/>
    <w:rsid w:val="00CE2139"/>
    <w:rsid w:val="00CF62DC"/>
    <w:rsid w:val="00CF7394"/>
    <w:rsid w:val="00D04313"/>
    <w:rsid w:val="00D05616"/>
    <w:rsid w:val="00D07417"/>
    <w:rsid w:val="00D17A20"/>
    <w:rsid w:val="00D3230F"/>
    <w:rsid w:val="00D42929"/>
    <w:rsid w:val="00D44D25"/>
    <w:rsid w:val="00D50B2D"/>
    <w:rsid w:val="00D5181B"/>
    <w:rsid w:val="00D57727"/>
    <w:rsid w:val="00D726D4"/>
    <w:rsid w:val="00D8629C"/>
    <w:rsid w:val="00D8745D"/>
    <w:rsid w:val="00DA6832"/>
    <w:rsid w:val="00DA7827"/>
    <w:rsid w:val="00DB3716"/>
    <w:rsid w:val="00DC38C9"/>
    <w:rsid w:val="00DC709D"/>
    <w:rsid w:val="00DD0FCA"/>
    <w:rsid w:val="00DD3B2B"/>
    <w:rsid w:val="00DD504B"/>
    <w:rsid w:val="00DE4776"/>
    <w:rsid w:val="00DF55BE"/>
    <w:rsid w:val="00E11174"/>
    <w:rsid w:val="00E16BE1"/>
    <w:rsid w:val="00E2258B"/>
    <w:rsid w:val="00E2271B"/>
    <w:rsid w:val="00E37F80"/>
    <w:rsid w:val="00E65D7E"/>
    <w:rsid w:val="00E66EBD"/>
    <w:rsid w:val="00E84940"/>
    <w:rsid w:val="00E869E1"/>
    <w:rsid w:val="00E8796A"/>
    <w:rsid w:val="00E96567"/>
    <w:rsid w:val="00EA73DB"/>
    <w:rsid w:val="00EB458A"/>
    <w:rsid w:val="00EB4A5C"/>
    <w:rsid w:val="00EB4BAC"/>
    <w:rsid w:val="00EC1744"/>
    <w:rsid w:val="00ED1DC8"/>
    <w:rsid w:val="00ED4078"/>
    <w:rsid w:val="00ED4418"/>
    <w:rsid w:val="00ED7165"/>
    <w:rsid w:val="00EF420E"/>
    <w:rsid w:val="00EF75E5"/>
    <w:rsid w:val="00F11B96"/>
    <w:rsid w:val="00F13AB2"/>
    <w:rsid w:val="00F15C5F"/>
    <w:rsid w:val="00F22818"/>
    <w:rsid w:val="00F2478D"/>
    <w:rsid w:val="00F303FC"/>
    <w:rsid w:val="00F33E42"/>
    <w:rsid w:val="00F46CF9"/>
    <w:rsid w:val="00F5708E"/>
    <w:rsid w:val="00F7262B"/>
    <w:rsid w:val="00F83D29"/>
    <w:rsid w:val="00F84C7F"/>
    <w:rsid w:val="00F94604"/>
    <w:rsid w:val="00FA3468"/>
    <w:rsid w:val="00FB399C"/>
    <w:rsid w:val="00FC20A8"/>
    <w:rsid w:val="00FC521F"/>
    <w:rsid w:val="00FC6027"/>
    <w:rsid w:val="00FD1D6B"/>
    <w:rsid w:val="00FD556B"/>
    <w:rsid w:val="00FD7631"/>
    <w:rsid w:val="00FE1A3F"/>
    <w:rsid w:val="00FE5B53"/>
    <w:rsid w:val="00FE6C33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o:colormru v:ext="edit" colors="#334c4f,#79b5b0,#b77851,#d1e1e3,#066,#7ea8ac,#4e767a,#293d3f"/>
    </o:shapedefaults>
    <o:shapelayout v:ext="edit">
      <o:idmap v:ext="edit" data="2"/>
    </o:shapelayout>
  </w:shapeDefaults>
  <w:decimalSymbol w:val=","/>
  <w:listSeparator w:val=";"/>
  <w14:docId w14:val="1F8A66AF"/>
  <w15:docId w15:val="{EFEDC507-C919-404C-B706-9F0FB7DC1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3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6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C0A1E"/>
    <w:rPr>
      <w:szCs w:val="20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ED7165"/>
    <w:pPr>
      <w:pageBreakBefore/>
      <w:numPr>
        <w:numId w:val="9"/>
      </w:numPr>
      <w:pBdr>
        <w:bottom w:val="single" w:sz="4" w:space="1" w:color="438086" w:themeColor="accent2"/>
      </w:pBdr>
      <w:spacing w:before="360" w:after="80"/>
      <w:outlineLvl w:val="0"/>
    </w:pPr>
    <w:rPr>
      <w:rFonts w:asciiTheme="majorHAnsi" w:hAnsiTheme="majorHAnsi"/>
      <w:color w:val="0039A6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7A1A24"/>
    <w:pPr>
      <w:numPr>
        <w:ilvl w:val="1"/>
        <w:numId w:val="4"/>
      </w:numPr>
      <w:spacing w:after="0"/>
      <w:outlineLvl w:val="1"/>
    </w:pPr>
    <w:rPr>
      <w:rFonts w:asciiTheme="majorHAnsi" w:hAnsiTheme="majorHAnsi"/>
      <w:color w:val="004C93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7A1A24"/>
    <w:pPr>
      <w:numPr>
        <w:ilvl w:val="2"/>
        <w:numId w:val="4"/>
      </w:numPr>
      <w:spacing w:after="0"/>
      <w:outlineLvl w:val="2"/>
    </w:pPr>
    <w:rPr>
      <w:rFonts w:asciiTheme="majorHAnsi" w:hAnsiTheme="majorHAnsi"/>
      <w:color w:val="004C93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264F7D"/>
    <w:pPr>
      <w:numPr>
        <w:ilvl w:val="3"/>
        <w:numId w:val="4"/>
      </w:numPr>
      <w:spacing w:after="0"/>
      <w:outlineLvl w:val="3"/>
    </w:pPr>
    <w:rPr>
      <w:rFonts w:asciiTheme="majorHAnsi" w:hAnsiTheme="majorHAnsi"/>
      <w:color w:val="438086" w:themeColor="accent2"/>
      <w:szCs w:val="22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7A1A24"/>
    <w:pPr>
      <w:spacing w:after="0"/>
      <w:outlineLvl w:val="4"/>
    </w:pPr>
    <w:rPr>
      <w:rFonts w:asciiTheme="majorHAnsi" w:hAnsiTheme="majorHAnsi"/>
      <w:b/>
      <w:color w:val="004C93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spacing w:after="0"/>
      <w:outlineLvl w:val="5"/>
    </w:pPr>
    <w:rPr>
      <w:rFonts w:asciiTheme="majorHAnsi" w:hAnsiTheme="majorHAnsi"/>
      <w:b/>
      <w:i/>
      <w:color w:val="325F64" w:themeColor="accent2" w:themeShade="B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spacing w:after="0"/>
      <w:outlineLvl w:val="6"/>
    </w:pPr>
    <w:rPr>
      <w:rFonts w:asciiTheme="majorHAnsi" w:hAnsiTheme="majorHAnsi"/>
      <w:b/>
      <w:color w:val="53548A" w:themeColor="accent1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spacing w:after="0"/>
      <w:outlineLvl w:val="7"/>
    </w:pPr>
    <w:rPr>
      <w:rFonts w:asciiTheme="majorHAnsi" w:hAnsiTheme="majorHAnsi"/>
      <w:b/>
      <w:i/>
      <w:color w:val="53548A" w:themeColor="accent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spacing w:after="0"/>
      <w:outlineLvl w:val="8"/>
    </w:pPr>
    <w:rPr>
      <w:rFonts w:asciiTheme="majorHAnsi" w:hAnsiTheme="majorHAnsi"/>
      <w:b/>
      <w:color w:val="313240" w:themeColor="text2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el">
    <w:name w:val="Title"/>
    <w:basedOn w:val="Standard"/>
    <w:link w:val="TitelZchn"/>
    <w:uiPriority w:val="10"/>
    <w:qFormat/>
    <w:pPr>
      <w:spacing w:before="400"/>
    </w:pPr>
    <w:rPr>
      <w:rFonts w:asciiTheme="majorHAnsi" w:hAnsiTheme="majorHAnsi"/>
      <w:color w:val="3E3E67" w:themeColor="accent1" w:themeShade="BF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hAnsiTheme="majorHAnsi"/>
      <w:color w:val="3E3E67" w:themeColor="accent1" w:themeShade="BF"/>
      <w:sz w:val="56"/>
      <w:szCs w:val="56"/>
    </w:rPr>
  </w:style>
  <w:style w:type="paragraph" w:styleId="Untertitel">
    <w:name w:val="Subtitle"/>
    <w:basedOn w:val="Standard"/>
    <w:link w:val="UntertitelZchn"/>
    <w:uiPriority w:val="11"/>
    <w:qFormat/>
    <w:pPr>
      <w:spacing w:after="480"/>
    </w:pPr>
    <w:rPr>
      <w:i/>
      <w:color w:val="424456" w:themeColor="text2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i/>
      <w:color w:val="424456" w:themeColor="text2"/>
      <w:sz w:val="24"/>
      <w:szCs w:val="24"/>
    </w:rPr>
  </w:style>
  <w:style w:type="character" w:styleId="IntensiveHervorhebung">
    <w:name w:val="Intense Emphasis"/>
    <w:basedOn w:val="Absatz-Standardschriftart"/>
    <w:uiPriority w:val="21"/>
    <w:qFormat/>
    <w:rPr>
      <w:rFonts w:asciiTheme="minorHAnsi" w:hAnsiTheme="minorHAnsi" w:cstheme="minorBidi"/>
      <w:b/>
      <w:i/>
      <w:caps/>
      <w:color w:val="438086"/>
      <w:spacing w:val="5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D7165"/>
    <w:rPr>
      <w:rFonts w:asciiTheme="majorHAnsi" w:hAnsiTheme="majorHAnsi"/>
      <w:color w:val="0039A6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A1A24"/>
    <w:rPr>
      <w:rFonts w:asciiTheme="majorHAnsi" w:hAnsiTheme="majorHAnsi"/>
      <w:color w:val="004C93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A1A24"/>
    <w:rPr>
      <w:rFonts w:asciiTheme="majorHAnsi" w:hAnsiTheme="majorHAnsi"/>
      <w:color w:val="004C93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264F7D"/>
    <w:rPr>
      <w:rFonts w:asciiTheme="majorHAnsi" w:hAnsiTheme="majorHAnsi"/>
      <w:color w:val="438086" w:themeColor="accent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7A1A24"/>
    <w:rPr>
      <w:rFonts w:asciiTheme="majorHAnsi" w:hAnsiTheme="majorHAnsi"/>
      <w:b/>
      <w:color w:val="004C93"/>
      <w:sz w:val="20"/>
      <w:szCs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hAnsiTheme="majorHAnsi"/>
      <w:b/>
      <w:i/>
      <w:color w:val="325F64" w:themeColor="accent2" w:themeShade="BF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hAnsiTheme="majorHAnsi"/>
      <w:b/>
      <w:color w:val="53548A" w:themeColor="accent1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hAnsiTheme="majorHAnsi"/>
      <w:b/>
      <w:i/>
      <w:color w:val="53548A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hAnsiTheme="majorHAnsi"/>
      <w:b/>
      <w:color w:val="313240" w:themeColor="text2" w:themeShade="BF"/>
      <w:sz w:val="20"/>
      <w:szCs w:val="20"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paragraph" w:styleId="Blocktext">
    <w:name w:val="Block Text"/>
    <w:basedOn w:val="Standard"/>
    <w:uiPriority w:val="3"/>
    <w:semiHidden/>
    <w:unhideWhenUsed/>
    <w:pPr>
      <w:pBdr>
        <w:top w:val="single" w:sz="2" w:space="10" w:color="53548A" w:themeColor="accent1"/>
        <w:left w:val="single" w:sz="2" w:space="10" w:color="53548A" w:themeColor="accent1"/>
        <w:bottom w:val="single" w:sz="2" w:space="10" w:color="53548A" w:themeColor="accent1"/>
        <w:right w:val="single" w:sz="2" w:space="10" w:color="53548A" w:themeColor="accent1"/>
        <w:between w:val="single" w:sz="2" w:space="10" w:color="53548A" w:themeColor="accent1"/>
        <w:bar w:val="single" w:sz="2" w:color="53548A" w:themeColor="accent1"/>
      </w:pBdr>
      <w:ind w:left="1152" w:right="1152"/>
    </w:pPr>
    <w:rPr>
      <w:rFonts w:eastAsiaTheme="minorEastAsia"/>
      <w:i/>
      <w:iCs/>
      <w:color w:val="53548A" w:themeColor="accent1"/>
    </w:rPr>
  </w:style>
  <w:style w:type="character" w:styleId="SchwacheHervorhebung">
    <w:name w:val="Subtle Emphasis"/>
    <w:basedOn w:val="Absatz-Standardschriftart"/>
    <w:uiPriority w:val="19"/>
    <w:qFormat/>
    <w:rPr>
      <w:rFonts w:asciiTheme="minorHAnsi" w:hAnsiTheme="minorHAnsi"/>
      <w:i/>
      <w:color w:val="006666"/>
    </w:rPr>
  </w:style>
  <w:style w:type="character" w:styleId="IntensiverVerweis">
    <w:name w:val="Intense Reference"/>
    <w:basedOn w:val="Absatz-Standardschriftart"/>
    <w:uiPriority w:val="32"/>
    <w:qFormat/>
    <w:rPr>
      <w:rFonts w:asciiTheme="minorHAnsi" w:hAnsiTheme="minorHAnsi" w:cs="Times New Roman"/>
      <w:b/>
      <w:i/>
      <w:caps/>
      <w:color w:val="4E4F89"/>
      <w:spacing w:val="5"/>
    </w:rPr>
  </w:style>
  <w:style w:type="character" w:styleId="SchwacherVerweis">
    <w:name w:val="Subtle Reference"/>
    <w:basedOn w:val="Absatz-Standardschriftart"/>
    <w:uiPriority w:val="31"/>
    <w:qFormat/>
    <w:rPr>
      <w:rFonts w:cs="Times New Roman"/>
      <w:i/>
      <w:color w:val="4E4F89"/>
    </w:rPr>
  </w:style>
  <w:style w:type="character" w:styleId="Hervorhebung">
    <w:name w:val="Emphasis"/>
    <w:uiPriority w:val="20"/>
    <w:qFormat/>
    <w:rPr>
      <w:rFonts w:asciiTheme="minorHAnsi" w:hAnsiTheme="minorHAnsi"/>
      <w:b/>
      <w:color w:val="438086" w:themeColor="accent2"/>
      <w:spacing w:val="10"/>
    </w:rPr>
  </w:style>
  <w:style w:type="character" w:styleId="Buchtitel">
    <w:name w:val="Book Title"/>
    <w:basedOn w:val="Absatz-Standardschriftart"/>
    <w:uiPriority w:val="33"/>
    <w:qFormat/>
    <w:rPr>
      <w:rFonts w:ascii="Cambria" w:hAnsi="Cambria" w:cs="Times New Roman"/>
      <w:i/>
      <w:color w:val="000000"/>
      <w:sz w:val="20"/>
      <w:szCs w:val="20"/>
    </w:rPr>
  </w:style>
  <w:style w:type="paragraph" w:styleId="Kopfzeile">
    <w:name w:val="header"/>
    <w:basedOn w:val="Standard"/>
    <w:link w:val="KopfzeileZchn"/>
    <w:unhideWhenUsed/>
    <w:pPr>
      <w:tabs>
        <w:tab w:val="center" w:pos="4320"/>
        <w:tab w:val="right" w:pos="8640"/>
      </w:tabs>
    </w:pPr>
  </w:style>
  <w:style w:type="character" w:customStyle="1" w:styleId="KopfzeileZchn">
    <w:name w:val="Kopfzeile Zchn"/>
    <w:basedOn w:val="Absatz-Standardschriftart"/>
    <w:link w:val="Kopfzeile"/>
    <w:rPr>
      <w:sz w:val="20"/>
      <w:szCs w:val="20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320"/>
        <w:tab w:val="right" w:pos="8640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sz w:val="20"/>
      <w:szCs w:val="20"/>
    </w:rPr>
  </w:style>
  <w:style w:type="paragraph" w:styleId="Standardeinzug">
    <w:name w:val="Normal Indent"/>
    <w:basedOn w:val="Standard"/>
    <w:uiPriority w:val="99"/>
    <w:unhideWhenUsed/>
    <w:pPr>
      <w:ind w:left="720"/>
      <w:contextualSpacing/>
    </w:pPr>
  </w:style>
  <w:style w:type="paragraph" w:styleId="IntensivesZitat">
    <w:name w:val="Intense Quote"/>
    <w:basedOn w:val="Standard"/>
    <w:link w:val="IntensivesZitatZchn"/>
    <w:uiPriority w:val="30"/>
    <w:qFormat/>
    <w:pPr>
      <w:pBdr>
        <w:top w:val="threeDEngrave" w:sz="6" w:space="10" w:color="438086" w:themeColor="accent2"/>
        <w:bottom w:val="single" w:sz="4" w:space="10" w:color="438086" w:themeColor="accent2"/>
      </w:pBdr>
      <w:spacing w:before="360" w:after="360" w:line="324" w:lineRule="auto"/>
      <w:ind w:left="1080" w:right="1080"/>
    </w:pPr>
    <w:rPr>
      <w:i/>
      <w:color w:val="438086" w:themeColor="accent2"/>
      <w:szCs w:val="22"/>
    </w:rPr>
  </w:style>
  <w:style w:type="numbering" w:customStyle="1" w:styleId="Rhea-Aufzhlung">
    <w:name w:val="Rhea-Aufzählung"/>
    <w:uiPriority w:val="99"/>
    <w:pPr>
      <w:numPr>
        <w:numId w:val="1"/>
      </w:numPr>
    </w:pPr>
  </w:style>
  <w:style w:type="numbering" w:customStyle="1" w:styleId="Rhea-NummerierteListe">
    <w:name w:val="Rhea - Nummerierte Liste"/>
    <w:uiPriority w:val="99"/>
    <w:pPr>
      <w:numPr>
        <w:numId w:val="2"/>
      </w:numPr>
    </w:pPr>
  </w:style>
  <w:style w:type="paragraph" w:styleId="Listenabsatz">
    <w:name w:val="List Paragraph"/>
    <w:basedOn w:val="Standard"/>
    <w:uiPriority w:val="36"/>
    <w:unhideWhenUsed/>
    <w:qFormat/>
    <w:pPr>
      <w:ind w:left="720"/>
      <w:contextualSpacing/>
    </w:pPr>
  </w:style>
  <w:style w:type="paragraph" w:styleId="KeinLeerraum">
    <w:name w:val="No Spacing"/>
    <w:basedOn w:val="Standard"/>
    <w:uiPriority w:val="1"/>
    <w:qFormat/>
    <w:pPr>
      <w:spacing w:after="0" w:line="240" w:lineRule="auto"/>
    </w:pPr>
    <w:rPr>
      <w:szCs w:val="32"/>
    </w:rPr>
  </w:style>
  <w:style w:type="character" w:styleId="Platzhaltertext">
    <w:name w:val="Placeholder Text"/>
    <w:basedOn w:val="Absatz-Standardschriftart"/>
    <w:uiPriority w:val="99"/>
    <w:unhideWhenUsed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paragraph" w:customStyle="1" w:styleId="Aufzhlungszeichen1">
    <w:name w:val="Aufzählungszeichen 1"/>
    <w:basedOn w:val="Listenabsatz"/>
    <w:uiPriority w:val="38"/>
    <w:qFormat/>
    <w:pPr>
      <w:numPr>
        <w:numId w:val="3"/>
      </w:numPr>
      <w:spacing w:after="0"/>
    </w:pPr>
  </w:style>
  <w:style w:type="paragraph" w:customStyle="1" w:styleId="Aufzhlungszeichen21">
    <w:name w:val="Aufzählungszeichen 21"/>
    <w:basedOn w:val="Listenabsatz"/>
    <w:uiPriority w:val="38"/>
    <w:qFormat/>
    <w:pPr>
      <w:numPr>
        <w:ilvl w:val="1"/>
        <w:numId w:val="3"/>
      </w:numPr>
      <w:spacing w:after="0"/>
    </w:pPr>
  </w:style>
  <w:style w:type="paragraph" w:customStyle="1" w:styleId="Aufzhlungszeichen31">
    <w:name w:val="Aufzählungszeichen 31"/>
    <w:basedOn w:val="Listenabsatz"/>
    <w:uiPriority w:val="38"/>
    <w:qFormat/>
    <w:pPr>
      <w:numPr>
        <w:ilvl w:val="2"/>
        <w:numId w:val="3"/>
      </w:numPr>
      <w:spacing w:after="0"/>
    </w:pPr>
  </w:style>
  <w:style w:type="paragraph" w:customStyle="1" w:styleId="StandardPlatzhalterBetreff10">
    <w:name w:val="StandardPlatzhalter_Betreff10"/>
    <w:uiPriority w:val="39"/>
    <w:rPr>
      <w:i/>
      <w:color w:val="424456" w:themeColor="text2"/>
      <w:sz w:val="24"/>
      <w:szCs w:val="24"/>
    </w:rPr>
  </w:style>
  <w:style w:type="paragraph" w:customStyle="1" w:styleId="Kopfzeile-Gerade">
    <w:name w:val="Kopfzeile - Gerade"/>
    <w:basedOn w:val="Kopfzeile"/>
    <w:uiPriority w:val="39"/>
    <w:pPr>
      <w:pBdr>
        <w:bottom w:val="single" w:sz="4" w:space="1" w:color="auto"/>
      </w:pBdr>
    </w:pPr>
  </w:style>
  <w:style w:type="paragraph" w:customStyle="1" w:styleId="Kopfzeile-Ungerade">
    <w:name w:val="Kopfzeile - Ungerade"/>
    <w:basedOn w:val="Kopfzeile"/>
    <w:uiPriority w:val="39"/>
    <w:pPr>
      <w:pBdr>
        <w:bottom w:val="single" w:sz="4" w:space="1" w:color="auto"/>
      </w:pBdr>
      <w:jc w:val="right"/>
    </w:pPr>
  </w:style>
  <w:style w:type="paragraph" w:customStyle="1" w:styleId="Kategorie">
    <w:name w:val="Kategorie"/>
    <w:basedOn w:val="Standard"/>
    <w:uiPriority w:val="39"/>
    <w:qFormat/>
    <w:pPr>
      <w:framePr w:hSpace="187" w:wrap="around" w:hAnchor="margin" w:xAlign="center" w:y="721"/>
      <w:spacing w:after="0" w:line="240" w:lineRule="auto"/>
    </w:pPr>
    <w:rPr>
      <w:caps/>
      <w:szCs w:val="22"/>
    </w:rPr>
  </w:style>
  <w:style w:type="paragraph" w:customStyle="1" w:styleId="Kommentare">
    <w:name w:val="Kommentare"/>
    <w:basedOn w:val="Standard"/>
    <w:uiPriority w:val="39"/>
    <w:qFormat/>
    <w:pPr>
      <w:spacing w:after="120" w:line="240" w:lineRule="auto"/>
    </w:pPr>
    <w:rPr>
      <w:b/>
      <w:szCs w:val="22"/>
    </w:rPr>
  </w:style>
  <w:style w:type="paragraph" w:customStyle="1" w:styleId="Kommentartext1">
    <w:name w:val="Kommentartext1"/>
    <w:basedOn w:val="Standard"/>
    <w:uiPriority w:val="39"/>
    <w:qFormat/>
    <w:pPr>
      <w:spacing w:after="120" w:line="288" w:lineRule="auto"/>
    </w:pPr>
    <w:rPr>
      <w:szCs w:val="22"/>
    </w:rPr>
  </w:style>
  <w:style w:type="character" w:styleId="Hyperlink">
    <w:name w:val="Hyperlink"/>
    <w:basedOn w:val="Absatz-Standardschriftart"/>
    <w:uiPriority w:val="99"/>
    <w:unhideWhenUsed/>
    <w:rPr>
      <w:color w:val="67AFBD" w:themeColor="hyperlink"/>
      <w:u w:val="single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Pr>
      <w:rFonts w:eastAsiaTheme="minorEastAsia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ind w:left="240"/>
    </w:pPr>
    <w:rPr>
      <w:rFonts w:eastAsiaTheme="minorEastAsia"/>
      <w:sz w:val="24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pPr>
      <w:spacing w:after="100"/>
      <w:ind w:left="400"/>
    </w:pPr>
  </w:style>
  <w:style w:type="paragraph" w:styleId="Beschriftung">
    <w:name w:val="caption"/>
    <w:basedOn w:val="Standard"/>
    <w:next w:val="Standard"/>
    <w:uiPriority w:val="99"/>
    <w:unhideWhenUsed/>
    <w:pPr>
      <w:spacing w:line="240" w:lineRule="auto"/>
    </w:pPr>
    <w:rPr>
      <w:b/>
      <w:bCs/>
      <w:color w:val="53548A" w:themeColor="accent1"/>
      <w:sz w:val="18"/>
      <w:szCs w:val="18"/>
    </w:rPr>
  </w:style>
  <w:style w:type="paragraph" w:styleId="Liste">
    <w:name w:val="List"/>
    <w:basedOn w:val="Standard"/>
    <w:uiPriority w:val="99"/>
    <w:semiHidden/>
    <w:unhideWhenUsed/>
    <w:rsid w:val="00A43AC9"/>
    <w:pPr>
      <w:ind w:left="283" w:hanging="283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D3D02"/>
    <w:pPr>
      <w:keepNext/>
      <w:keepLines/>
      <w:pageBreakBefore w:val="0"/>
      <w:numPr>
        <w:numId w:val="0"/>
      </w:numPr>
      <w:pBdr>
        <w:bottom w:val="none" w:sz="0" w:space="0" w:color="auto"/>
      </w:pBdr>
      <w:spacing w:before="480" w:after="0"/>
      <w:outlineLvl w:val="9"/>
    </w:pPr>
    <w:rPr>
      <w:rFonts w:eastAsiaTheme="majorEastAsia" w:cstheme="majorBidi"/>
      <w:b/>
      <w:bCs/>
      <w:color w:val="3E3E67" w:themeColor="accent1" w:themeShade="BF"/>
      <w:sz w:val="28"/>
      <w:szCs w:val="28"/>
    </w:rPr>
  </w:style>
  <w:style w:type="numbering" w:customStyle="1" w:styleId="Formatvorlage1">
    <w:name w:val="Formatvorlage1"/>
    <w:uiPriority w:val="99"/>
    <w:rsid w:val="00BA75C9"/>
    <w:pPr>
      <w:numPr>
        <w:numId w:val="6"/>
      </w:numPr>
    </w:pPr>
  </w:style>
  <w:style w:type="numbering" w:customStyle="1" w:styleId="Formatvorlage2">
    <w:name w:val="Formatvorlage2"/>
    <w:uiPriority w:val="99"/>
    <w:rsid w:val="00BA75C9"/>
    <w:pPr>
      <w:numPr>
        <w:numId w:val="7"/>
      </w:numPr>
    </w:pPr>
  </w:style>
  <w:style w:type="numbering" w:customStyle="1" w:styleId="Formatvorlage3">
    <w:name w:val="Formatvorlage3"/>
    <w:uiPriority w:val="99"/>
    <w:rsid w:val="00FE5B53"/>
    <w:pPr>
      <w:numPr>
        <w:numId w:val="8"/>
      </w:numPr>
    </w:pPr>
  </w:style>
  <w:style w:type="numbering" w:customStyle="1" w:styleId="Formatvorlage4">
    <w:name w:val="Formatvorlage4"/>
    <w:uiPriority w:val="99"/>
    <w:rsid w:val="00FE5B53"/>
    <w:pPr>
      <w:numPr>
        <w:numId w:val="10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F7262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262B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262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59A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59A2"/>
    <w:rPr>
      <w:b/>
      <w:bCs/>
      <w:sz w:val="20"/>
      <w:szCs w:val="20"/>
    </w:rPr>
  </w:style>
  <w:style w:type="paragraph" w:styleId="berarbeitung">
    <w:name w:val="Revision"/>
    <w:hidden/>
    <w:semiHidden/>
    <w:rsid w:val="00EA73DB"/>
    <w:pPr>
      <w:spacing w:after="0" w:line="240" w:lineRule="auto"/>
    </w:pPr>
    <w:rPr>
      <w:szCs w:val="20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C3D48"/>
    <w:rPr>
      <w:i/>
      <w:color w:val="438086" w:themeColor="accent2"/>
    </w:rPr>
  </w:style>
  <w:style w:type="numbering" w:customStyle="1" w:styleId="Rhea-Aufzhlung1">
    <w:name w:val="Rhea-Aufzählung1"/>
    <w:uiPriority w:val="99"/>
    <w:rsid w:val="00AC3D48"/>
  </w:style>
  <w:style w:type="numbering" w:customStyle="1" w:styleId="Rhea-NummerierteListe1">
    <w:name w:val="Rhea - Nummerierte Liste1"/>
    <w:uiPriority w:val="99"/>
    <w:rsid w:val="00AC3D48"/>
  </w:style>
  <w:style w:type="numbering" w:customStyle="1" w:styleId="Formatvorlage11">
    <w:name w:val="Formatvorlage11"/>
    <w:uiPriority w:val="99"/>
    <w:rsid w:val="00AC3D48"/>
  </w:style>
  <w:style w:type="numbering" w:customStyle="1" w:styleId="Formatvorlage21">
    <w:name w:val="Formatvorlage21"/>
    <w:uiPriority w:val="99"/>
    <w:rsid w:val="00AC3D48"/>
  </w:style>
  <w:style w:type="numbering" w:customStyle="1" w:styleId="Formatvorlage31">
    <w:name w:val="Formatvorlage31"/>
    <w:uiPriority w:val="99"/>
    <w:rsid w:val="00AC3D48"/>
  </w:style>
  <w:style w:type="numbering" w:customStyle="1" w:styleId="Formatvorlage41">
    <w:name w:val="Formatvorlage41"/>
    <w:uiPriority w:val="99"/>
    <w:rsid w:val="00AC3D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Urban">
  <a:themeElements>
    <a:clrScheme name="Urba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Urban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100000" r="280000" b="28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100000" r="280000" b="28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100000">
              <a:schemeClr val="phClr">
                <a:tint val="80000"/>
                <a:satMod val="250000"/>
              </a:schemeClr>
            </a:gs>
            <a:gs pos="60000">
              <a:schemeClr val="phClr">
                <a:shade val="38000"/>
                <a:satMod val="175000"/>
              </a:schemeClr>
            </a:gs>
            <a:gs pos="0">
              <a:schemeClr val="phClr">
                <a:shade val="30000"/>
                <a:satMod val="175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48000"/>
              </a:schemeClr>
              <a:schemeClr val="phClr">
                <a:tint val="96000"/>
                <a:satMod val="150000"/>
              </a:schemeClr>
            </a:duotone>
          </a:blip>
          <a:tile tx="0" ty="0" sx="80000" sy="8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SO999929 xmlns="http://www.datev.de/BSOffice/999929">e33a46f8-2b97-4110-974c-a63be0f8833d</BSO999929>
</file>

<file path=customXml/itemProps1.xml><?xml version="1.0" encoding="utf-8"?>
<ds:datastoreItem xmlns:ds="http://schemas.openxmlformats.org/officeDocument/2006/customXml" ds:itemID="{BB12CF13-A6E2-4B52-A065-C287D308AFEB}">
  <ds:schemaRefs>
    <ds:schemaRef ds:uri="http://schemas.microsoft.com/office/2009/outspace/metadata"/>
  </ds:schemaRefs>
</ds:datastoreItem>
</file>

<file path=customXml/itemProps2.xml><?xml version="1.0" encoding="utf-8"?>
<ds:datastoreItem xmlns:ds="http://schemas.openxmlformats.org/officeDocument/2006/customXml" ds:itemID="{7F5EB8AE-6768-407B-8B61-FD8A592B66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0FFAFA-7961-44E9-ADE3-E0D1008B0B6E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2097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Zukunftsgarten Duisburg IGA 2027 - Teilprojekt Kultushafen</vt:lpstr>
      <vt:lpstr/>
    </vt:vector>
  </TitlesOfParts>
  <Company>Wirtschaftsbetriebe Duisburg - AöR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Zukunftsgarten Duisburg IGA 2027 - Teilprojekt Kultushafen</dc:title>
  <dc:subject>Anlagen- und Dateiverzeichnis</dc:subject>
  <dc:creator>Brakowski, Arthur</dc:creator>
  <cp:lastModifiedBy>Lenz, Nils</cp:lastModifiedBy>
  <cp:revision>18</cp:revision>
  <cp:lastPrinted>2024-06-25T13:50:00Z</cp:lastPrinted>
  <dcterms:created xsi:type="dcterms:W3CDTF">2026-01-08T11:52:00Z</dcterms:created>
  <dcterms:modified xsi:type="dcterms:W3CDTF">2026-06-29T12:31:00Z</dcterms:modified>
</cp:coreProperties>
</file>